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E61564" w14:textId="77777777" w:rsidR="00F764D2" w:rsidRPr="005C34C4" w:rsidRDefault="00F764D2" w:rsidP="00F764D2">
      <w:pPr>
        <w:pStyle w:val="Nagwek2"/>
        <w:ind w:firstLine="0"/>
        <w:jc w:val="left"/>
        <w:rPr>
          <w:rFonts w:ascii="Times New Roman" w:hAnsi="Times New Roman"/>
          <w:color w:val="FF0000"/>
          <w:sz w:val="24"/>
          <w:szCs w:val="24"/>
        </w:rPr>
      </w:pPr>
      <w:r w:rsidRPr="005C34C4">
        <w:rPr>
          <w:rFonts w:ascii="Times New Roman" w:hAnsi="Times New Roman"/>
          <w:sz w:val="24"/>
          <w:szCs w:val="24"/>
        </w:rPr>
        <w:tab/>
      </w:r>
      <w:r w:rsidRPr="005C34C4">
        <w:rPr>
          <w:rFonts w:ascii="Times New Roman" w:hAnsi="Times New Roman"/>
          <w:sz w:val="24"/>
          <w:szCs w:val="24"/>
        </w:rPr>
        <w:tab/>
      </w:r>
      <w:r w:rsidRPr="005C34C4">
        <w:rPr>
          <w:rFonts w:ascii="Times New Roman" w:hAnsi="Times New Roman"/>
          <w:sz w:val="24"/>
          <w:szCs w:val="24"/>
        </w:rPr>
        <w:tab/>
      </w:r>
      <w:r w:rsidRPr="005C34C4">
        <w:rPr>
          <w:rFonts w:ascii="Times New Roman" w:hAnsi="Times New Roman"/>
          <w:sz w:val="24"/>
          <w:szCs w:val="24"/>
        </w:rPr>
        <w:tab/>
      </w:r>
      <w:r w:rsidRPr="005C34C4">
        <w:rPr>
          <w:rFonts w:ascii="Times New Roman" w:hAnsi="Times New Roman"/>
          <w:sz w:val="24"/>
          <w:szCs w:val="24"/>
        </w:rPr>
        <w:tab/>
      </w:r>
      <w:r w:rsidRPr="005C34C4">
        <w:rPr>
          <w:rFonts w:ascii="Times New Roman" w:hAnsi="Times New Roman"/>
          <w:sz w:val="24"/>
          <w:szCs w:val="24"/>
        </w:rPr>
        <w:tab/>
      </w:r>
      <w:r w:rsidR="001C0123">
        <w:rPr>
          <w:rFonts w:ascii="Times New Roman" w:hAnsi="Times New Roman"/>
          <w:sz w:val="24"/>
          <w:szCs w:val="24"/>
        </w:rPr>
        <w:t>Karta modułu / przedmiotu</w:t>
      </w:r>
    </w:p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97"/>
        <w:gridCol w:w="1357"/>
        <w:gridCol w:w="1357"/>
        <w:gridCol w:w="453"/>
        <w:gridCol w:w="905"/>
        <w:gridCol w:w="1539"/>
        <w:gridCol w:w="521"/>
        <w:gridCol w:w="208"/>
        <w:gridCol w:w="454"/>
        <w:gridCol w:w="1360"/>
        <w:gridCol w:w="1357"/>
      </w:tblGrid>
      <w:tr w:rsidR="00F764D2" w:rsidRPr="005C34C4" w14:paraId="7582932E" w14:textId="77777777" w:rsidTr="00DE110F">
        <w:trPr>
          <w:cantSplit/>
          <w:trHeight w:val="510"/>
        </w:trPr>
        <w:tc>
          <w:tcPr>
            <w:tcW w:w="497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C0C0C0"/>
            <w:textDirection w:val="btLr"/>
          </w:tcPr>
          <w:p w14:paraId="03CF7599" w14:textId="77777777" w:rsidR="00F764D2" w:rsidRPr="005C34C4" w:rsidRDefault="00F764D2" w:rsidP="00DE110F">
            <w:pPr>
              <w:ind w:left="113" w:right="113"/>
              <w:jc w:val="center"/>
              <w:rPr>
                <w:sz w:val="24"/>
                <w:szCs w:val="24"/>
              </w:rPr>
            </w:pPr>
            <w:r w:rsidRPr="005C34C4">
              <w:rPr>
                <w:sz w:val="24"/>
                <w:szCs w:val="24"/>
              </w:rPr>
              <w:t>Wypełnia Zespół Kierunku</w:t>
            </w:r>
          </w:p>
        </w:tc>
        <w:tc>
          <w:tcPr>
            <w:tcW w:w="6340" w:type="dxa"/>
            <w:gridSpan w:val="7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F2102" w14:textId="77777777" w:rsidR="00F764D2" w:rsidRPr="005C34C4" w:rsidRDefault="00F764D2" w:rsidP="00DE110F">
            <w:pPr>
              <w:rPr>
                <w:sz w:val="24"/>
                <w:szCs w:val="24"/>
              </w:rPr>
            </w:pPr>
            <w:r w:rsidRPr="005C34C4">
              <w:rPr>
                <w:sz w:val="24"/>
                <w:szCs w:val="24"/>
              </w:rPr>
              <w:t xml:space="preserve">Nazwa modułu (bloku przedmiotów): </w:t>
            </w:r>
            <w:r w:rsidR="001C0123">
              <w:rPr>
                <w:b/>
                <w:sz w:val="24"/>
                <w:szCs w:val="24"/>
              </w:rPr>
              <w:t>Przedmioty specjalnościowe z zakresu dziennikarstwa i nowych mediów</w:t>
            </w:r>
          </w:p>
        </w:tc>
        <w:tc>
          <w:tcPr>
            <w:tcW w:w="3171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C0C0C0"/>
          </w:tcPr>
          <w:p w14:paraId="33022CEF" w14:textId="77777777" w:rsidR="00F764D2" w:rsidRPr="005C34C4" w:rsidRDefault="00F764D2" w:rsidP="00DE110F">
            <w:pPr>
              <w:rPr>
                <w:sz w:val="24"/>
                <w:szCs w:val="24"/>
              </w:rPr>
            </w:pPr>
            <w:r w:rsidRPr="005C34C4">
              <w:rPr>
                <w:sz w:val="24"/>
                <w:szCs w:val="24"/>
              </w:rPr>
              <w:t>Kod modułu:</w:t>
            </w:r>
            <w:r w:rsidR="00F81B94">
              <w:rPr>
                <w:sz w:val="24"/>
                <w:szCs w:val="24"/>
              </w:rPr>
              <w:t xml:space="preserve"> E</w:t>
            </w:r>
          </w:p>
        </w:tc>
      </w:tr>
      <w:tr w:rsidR="00F764D2" w:rsidRPr="005C34C4" w14:paraId="5C7EDD54" w14:textId="77777777" w:rsidTr="00DE110F">
        <w:trPr>
          <w:cantSplit/>
        </w:trPr>
        <w:tc>
          <w:tcPr>
            <w:tcW w:w="49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D553B0E" w14:textId="77777777" w:rsidR="00F764D2" w:rsidRPr="005C34C4" w:rsidRDefault="00F764D2" w:rsidP="00DE110F">
            <w:pPr>
              <w:rPr>
                <w:sz w:val="24"/>
                <w:szCs w:val="24"/>
              </w:rPr>
            </w:pPr>
          </w:p>
        </w:tc>
        <w:tc>
          <w:tcPr>
            <w:tcW w:w="634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75EEE" w14:textId="77777777" w:rsidR="00F764D2" w:rsidRPr="005C34C4" w:rsidRDefault="00F764D2" w:rsidP="003470EB">
            <w:pPr>
              <w:rPr>
                <w:b/>
                <w:sz w:val="24"/>
                <w:szCs w:val="24"/>
              </w:rPr>
            </w:pPr>
            <w:r w:rsidRPr="005C34C4">
              <w:rPr>
                <w:sz w:val="24"/>
                <w:szCs w:val="24"/>
              </w:rPr>
              <w:t xml:space="preserve">Nazwa przedmiotu: </w:t>
            </w:r>
            <w:r w:rsidR="00B352B8" w:rsidRPr="005C34C4">
              <w:rPr>
                <w:b/>
                <w:sz w:val="24"/>
                <w:szCs w:val="24"/>
              </w:rPr>
              <w:t>Tabloidyzacja mediów i mediatyzacja polityki</w:t>
            </w:r>
          </w:p>
        </w:tc>
        <w:tc>
          <w:tcPr>
            <w:tcW w:w="31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C0C0C0"/>
          </w:tcPr>
          <w:p w14:paraId="309197F2" w14:textId="77777777" w:rsidR="00F764D2" w:rsidRPr="005C34C4" w:rsidRDefault="00F764D2" w:rsidP="00DE110F">
            <w:pPr>
              <w:tabs>
                <w:tab w:val="right" w:pos="3031"/>
              </w:tabs>
              <w:rPr>
                <w:sz w:val="24"/>
                <w:szCs w:val="24"/>
              </w:rPr>
            </w:pPr>
            <w:r w:rsidRPr="005C34C4">
              <w:rPr>
                <w:sz w:val="24"/>
                <w:szCs w:val="24"/>
              </w:rPr>
              <w:t>Kod przedmiotu:</w:t>
            </w:r>
            <w:r w:rsidR="00F81B94">
              <w:rPr>
                <w:sz w:val="24"/>
                <w:szCs w:val="24"/>
              </w:rPr>
              <w:t xml:space="preserve"> E/4</w:t>
            </w:r>
            <w:r w:rsidR="00141F43">
              <w:rPr>
                <w:sz w:val="24"/>
                <w:szCs w:val="24"/>
              </w:rPr>
              <w:t>3</w:t>
            </w:r>
            <w:r w:rsidRPr="005C34C4">
              <w:rPr>
                <w:sz w:val="24"/>
                <w:szCs w:val="24"/>
              </w:rPr>
              <w:tab/>
            </w:r>
          </w:p>
        </w:tc>
      </w:tr>
      <w:tr w:rsidR="00F764D2" w:rsidRPr="005C34C4" w14:paraId="50BF2236" w14:textId="77777777" w:rsidTr="00DE110F">
        <w:trPr>
          <w:cantSplit/>
        </w:trPr>
        <w:tc>
          <w:tcPr>
            <w:tcW w:w="49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9FDC51F" w14:textId="77777777" w:rsidR="00F764D2" w:rsidRPr="005C34C4" w:rsidRDefault="00F764D2" w:rsidP="00DE110F">
            <w:pPr>
              <w:rPr>
                <w:sz w:val="24"/>
                <w:szCs w:val="24"/>
              </w:rPr>
            </w:pPr>
          </w:p>
        </w:tc>
        <w:tc>
          <w:tcPr>
            <w:tcW w:w="951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77FF56D" w14:textId="77777777" w:rsidR="00F764D2" w:rsidRPr="005C34C4" w:rsidRDefault="00F764D2" w:rsidP="00DE110F">
            <w:pPr>
              <w:rPr>
                <w:sz w:val="24"/>
                <w:szCs w:val="24"/>
              </w:rPr>
            </w:pPr>
            <w:r w:rsidRPr="005C34C4">
              <w:rPr>
                <w:sz w:val="24"/>
                <w:szCs w:val="24"/>
              </w:rPr>
              <w:t>Nazwa jednostki prowadzącej przedmiot / moduł:</w:t>
            </w:r>
          </w:p>
          <w:p w14:paraId="32F73529" w14:textId="77777777" w:rsidR="00F764D2" w:rsidRPr="005C34C4" w:rsidRDefault="00F764D2" w:rsidP="00DE110F">
            <w:pPr>
              <w:rPr>
                <w:b/>
                <w:sz w:val="24"/>
                <w:szCs w:val="24"/>
              </w:rPr>
            </w:pPr>
            <w:r w:rsidRPr="005C34C4">
              <w:rPr>
                <w:b/>
                <w:sz w:val="24"/>
                <w:szCs w:val="24"/>
              </w:rPr>
              <w:t>Instytut Pedagogiczno-Językowy</w:t>
            </w:r>
          </w:p>
        </w:tc>
      </w:tr>
      <w:tr w:rsidR="00F764D2" w:rsidRPr="005C34C4" w14:paraId="411083F3" w14:textId="77777777" w:rsidTr="00DE110F">
        <w:trPr>
          <w:cantSplit/>
        </w:trPr>
        <w:tc>
          <w:tcPr>
            <w:tcW w:w="49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F9053EC" w14:textId="77777777" w:rsidR="00F764D2" w:rsidRPr="005C34C4" w:rsidRDefault="00F764D2" w:rsidP="00DE110F">
            <w:pPr>
              <w:rPr>
                <w:sz w:val="24"/>
                <w:szCs w:val="24"/>
              </w:rPr>
            </w:pPr>
          </w:p>
        </w:tc>
        <w:tc>
          <w:tcPr>
            <w:tcW w:w="951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EF06A8F" w14:textId="77777777" w:rsidR="00F764D2" w:rsidRDefault="00F764D2" w:rsidP="00DE110F">
            <w:pPr>
              <w:rPr>
                <w:b/>
                <w:sz w:val="24"/>
                <w:szCs w:val="24"/>
              </w:rPr>
            </w:pPr>
            <w:r w:rsidRPr="005C34C4">
              <w:rPr>
                <w:sz w:val="24"/>
                <w:szCs w:val="24"/>
              </w:rPr>
              <w:t>Nazwa kierunku:</w:t>
            </w:r>
            <w:r w:rsidR="003470EB">
              <w:rPr>
                <w:sz w:val="24"/>
                <w:szCs w:val="24"/>
              </w:rPr>
              <w:t xml:space="preserve"> </w:t>
            </w:r>
            <w:r w:rsidRPr="005C34C4">
              <w:rPr>
                <w:b/>
                <w:sz w:val="24"/>
                <w:szCs w:val="24"/>
              </w:rPr>
              <w:t>filologia polska</w:t>
            </w:r>
          </w:p>
          <w:p w14:paraId="1834EA63" w14:textId="77777777" w:rsidR="003470EB" w:rsidRPr="003470EB" w:rsidRDefault="00F81B94" w:rsidP="00DE11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specjalność: </w:t>
            </w:r>
            <w:r w:rsidRPr="0084478F">
              <w:rPr>
                <w:b/>
                <w:sz w:val="24"/>
                <w:szCs w:val="24"/>
              </w:rPr>
              <w:t>dziennikarstwo i nowe media</w:t>
            </w:r>
          </w:p>
        </w:tc>
      </w:tr>
      <w:tr w:rsidR="00F764D2" w:rsidRPr="005C34C4" w14:paraId="776B1AA6" w14:textId="77777777" w:rsidTr="00DE110F">
        <w:trPr>
          <w:cantSplit/>
        </w:trPr>
        <w:tc>
          <w:tcPr>
            <w:tcW w:w="49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1A2CCA8" w14:textId="77777777" w:rsidR="00F764D2" w:rsidRPr="005C34C4" w:rsidRDefault="00F764D2" w:rsidP="00DE110F">
            <w:pPr>
              <w:rPr>
                <w:sz w:val="24"/>
                <w:szCs w:val="24"/>
              </w:rPr>
            </w:pPr>
          </w:p>
        </w:tc>
        <w:tc>
          <w:tcPr>
            <w:tcW w:w="31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21888" w14:textId="77777777" w:rsidR="00F764D2" w:rsidRPr="005C34C4" w:rsidRDefault="00F764D2" w:rsidP="00DE110F">
            <w:pPr>
              <w:rPr>
                <w:sz w:val="24"/>
                <w:szCs w:val="24"/>
              </w:rPr>
            </w:pPr>
            <w:r w:rsidRPr="005C34C4">
              <w:rPr>
                <w:sz w:val="24"/>
                <w:szCs w:val="24"/>
              </w:rPr>
              <w:t>Forma studiów:</w:t>
            </w:r>
          </w:p>
          <w:p w14:paraId="78C3E887" w14:textId="77777777" w:rsidR="00F764D2" w:rsidRPr="005C34C4" w:rsidRDefault="00F764D2" w:rsidP="00DE110F">
            <w:pPr>
              <w:rPr>
                <w:sz w:val="24"/>
                <w:szCs w:val="24"/>
              </w:rPr>
            </w:pPr>
            <w:r w:rsidRPr="005C34C4">
              <w:rPr>
                <w:b/>
                <w:sz w:val="24"/>
                <w:szCs w:val="24"/>
              </w:rPr>
              <w:t>stacjonarne</w:t>
            </w:r>
          </w:p>
        </w:tc>
        <w:tc>
          <w:tcPr>
            <w:tcW w:w="29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C7C0E" w14:textId="77777777" w:rsidR="00F764D2" w:rsidRPr="005C34C4" w:rsidRDefault="00F764D2" w:rsidP="00DE110F">
            <w:pPr>
              <w:rPr>
                <w:sz w:val="24"/>
                <w:szCs w:val="24"/>
              </w:rPr>
            </w:pPr>
            <w:r w:rsidRPr="005C34C4">
              <w:rPr>
                <w:sz w:val="24"/>
                <w:szCs w:val="24"/>
              </w:rPr>
              <w:t>Profil kształcenia:</w:t>
            </w:r>
          </w:p>
          <w:p w14:paraId="6FEFE60C" w14:textId="77777777" w:rsidR="00F764D2" w:rsidRPr="005C34C4" w:rsidRDefault="00F764D2" w:rsidP="00DE110F">
            <w:pPr>
              <w:rPr>
                <w:sz w:val="24"/>
                <w:szCs w:val="24"/>
              </w:rPr>
            </w:pPr>
            <w:r w:rsidRPr="005C34C4">
              <w:rPr>
                <w:b/>
                <w:sz w:val="24"/>
                <w:szCs w:val="24"/>
              </w:rPr>
              <w:t>praktyczny</w:t>
            </w:r>
          </w:p>
        </w:tc>
        <w:tc>
          <w:tcPr>
            <w:tcW w:w="3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15946B4" w14:textId="77777777" w:rsidR="00F764D2" w:rsidRPr="005C34C4" w:rsidRDefault="00F764D2" w:rsidP="00DE110F">
            <w:pPr>
              <w:rPr>
                <w:sz w:val="24"/>
                <w:szCs w:val="24"/>
              </w:rPr>
            </w:pPr>
            <w:r w:rsidRPr="005C34C4">
              <w:rPr>
                <w:sz w:val="24"/>
                <w:szCs w:val="24"/>
              </w:rPr>
              <w:t>Poziom kształcenia:</w:t>
            </w:r>
          </w:p>
          <w:p w14:paraId="38FA5A68" w14:textId="77777777" w:rsidR="00F764D2" w:rsidRPr="005C34C4" w:rsidRDefault="00F764D2" w:rsidP="00DE110F">
            <w:pPr>
              <w:rPr>
                <w:b/>
                <w:sz w:val="24"/>
                <w:szCs w:val="24"/>
              </w:rPr>
            </w:pPr>
            <w:r w:rsidRPr="005C34C4">
              <w:rPr>
                <w:b/>
                <w:sz w:val="24"/>
                <w:szCs w:val="24"/>
              </w:rPr>
              <w:t>studia I stopnia</w:t>
            </w:r>
          </w:p>
        </w:tc>
      </w:tr>
      <w:tr w:rsidR="00F764D2" w:rsidRPr="005C34C4" w14:paraId="7F655660" w14:textId="77777777" w:rsidTr="00DE110F">
        <w:trPr>
          <w:cantSplit/>
        </w:trPr>
        <w:tc>
          <w:tcPr>
            <w:tcW w:w="49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2EA4E76" w14:textId="77777777" w:rsidR="00F764D2" w:rsidRPr="005C34C4" w:rsidRDefault="00F764D2" w:rsidP="00DE110F">
            <w:pPr>
              <w:rPr>
                <w:sz w:val="24"/>
                <w:szCs w:val="24"/>
              </w:rPr>
            </w:pPr>
          </w:p>
        </w:tc>
        <w:tc>
          <w:tcPr>
            <w:tcW w:w="31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0DDF5" w14:textId="77777777" w:rsidR="00F764D2" w:rsidRPr="005C34C4" w:rsidRDefault="00F764D2" w:rsidP="00DE110F">
            <w:pPr>
              <w:rPr>
                <w:sz w:val="24"/>
                <w:szCs w:val="24"/>
              </w:rPr>
            </w:pPr>
            <w:r w:rsidRPr="005C34C4">
              <w:rPr>
                <w:sz w:val="24"/>
                <w:szCs w:val="24"/>
              </w:rPr>
              <w:t xml:space="preserve">Rok / semestr: </w:t>
            </w:r>
          </w:p>
          <w:p w14:paraId="54DFD8B8" w14:textId="77777777" w:rsidR="00F764D2" w:rsidRPr="005C34C4" w:rsidRDefault="00B352B8" w:rsidP="00CF7392">
            <w:pPr>
              <w:rPr>
                <w:b/>
                <w:sz w:val="24"/>
                <w:szCs w:val="24"/>
              </w:rPr>
            </w:pPr>
            <w:r w:rsidRPr="005C34C4">
              <w:rPr>
                <w:b/>
                <w:sz w:val="24"/>
                <w:szCs w:val="24"/>
              </w:rPr>
              <w:t>II</w:t>
            </w:r>
            <w:r w:rsidR="00220076" w:rsidRPr="005C34C4">
              <w:rPr>
                <w:b/>
                <w:sz w:val="24"/>
                <w:szCs w:val="24"/>
              </w:rPr>
              <w:t>/</w:t>
            </w:r>
            <w:r w:rsidR="00CF7392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29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9E715" w14:textId="77777777" w:rsidR="00F764D2" w:rsidRPr="005C34C4" w:rsidRDefault="00F764D2" w:rsidP="00DE110F">
            <w:pPr>
              <w:rPr>
                <w:sz w:val="24"/>
                <w:szCs w:val="24"/>
              </w:rPr>
            </w:pPr>
            <w:r w:rsidRPr="005C34C4">
              <w:rPr>
                <w:sz w:val="24"/>
                <w:szCs w:val="24"/>
              </w:rPr>
              <w:t>Status przedmiotu /modułu:</w:t>
            </w:r>
          </w:p>
          <w:p w14:paraId="0772DB1D" w14:textId="77777777" w:rsidR="00F764D2" w:rsidRPr="005C34C4" w:rsidRDefault="00220076" w:rsidP="00DE110F">
            <w:pPr>
              <w:rPr>
                <w:b/>
                <w:sz w:val="24"/>
                <w:szCs w:val="24"/>
              </w:rPr>
            </w:pPr>
            <w:r w:rsidRPr="005C34C4">
              <w:rPr>
                <w:b/>
                <w:sz w:val="24"/>
                <w:szCs w:val="24"/>
              </w:rPr>
              <w:t>obowiązkowy</w:t>
            </w:r>
          </w:p>
        </w:tc>
        <w:tc>
          <w:tcPr>
            <w:tcW w:w="3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C4C89C7" w14:textId="77777777" w:rsidR="00F764D2" w:rsidRPr="005C34C4" w:rsidRDefault="00F764D2" w:rsidP="00DE110F">
            <w:pPr>
              <w:rPr>
                <w:sz w:val="24"/>
                <w:szCs w:val="24"/>
              </w:rPr>
            </w:pPr>
            <w:r w:rsidRPr="005C34C4">
              <w:rPr>
                <w:sz w:val="24"/>
                <w:szCs w:val="24"/>
              </w:rPr>
              <w:t>Język przedmiotu / modułu:</w:t>
            </w:r>
          </w:p>
          <w:p w14:paraId="7F4E7181" w14:textId="77777777" w:rsidR="00F764D2" w:rsidRPr="005C34C4" w:rsidRDefault="00F764D2" w:rsidP="00DE110F">
            <w:pPr>
              <w:rPr>
                <w:sz w:val="24"/>
                <w:szCs w:val="24"/>
              </w:rPr>
            </w:pPr>
            <w:r w:rsidRPr="005C34C4">
              <w:rPr>
                <w:b/>
                <w:sz w:val="24"/>
                <w:szCs w:val="24"/>
              </w:rPr>
              <w:t>polski</w:t>
            </w:r>
            <w:r w:rsidRPr="005C34C4">
              <w:rPr>
                <w:sz w:val="24"/>
                <w:szCs w:val="24"/>
              </w:rPr>
              <w:t xml:space="preserve"> </w:t>
            </w:r>
          </w:p>
        </w:tc>
      </w:tr>
      <w:tr w:rsidR="00F764D2" w:rsidRPr="005C34C4" w14:paraId="18C74DF9" w14:textId="77777777" w:rsidTr="00DE110F">
        <w:trPr>
          <w:cantSplit/>
        </w:trPr>
        <w:tc>
          <w:tcPr>
            <w:tcW w:w="49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DAF8C18" w14:textId="77777777" w:rsidR="00F764D2" w:rsidRPr="005C34C4" w:rsidRDefault="00F764D2" w:rsidP="00DE110F">
            <w:pPr>
              <w:rPr>
                <w:sz w:val="24"/>
                <w:szCs w:val="24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E723A" w14:textId="77777777" w:rsidR="00F764D2" w:rsidRPr="005C34C4" w:rsidRDefault="00F764D2" w:rsidP="00DE110F">
            <w:pPr>
              <w:rPr>
                <w:sz w:val="24"/>
                <w:szCs w:val="24"/>
              </w:rPr>
            </w:pPr>
            <w:r w:rsidRPr="005C34C4">
              <w:rPr>
                <w:sz w:val="24"/>
                <w:szCs w:val="24"/>
              </w:rPr>
              <w:t>Forma zajęć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90D824" w14:textId="77777777" w:rsidR="00F764D2" w:rsidRPr="005C34C4" w:rsidRDefault="00F764D2" w:rsidP="00DE110F">
            <w:pPr>
              <w:jc w:val="center"/>
              <w:rPr>
                <w:sz w:val="24"/>
                <w:szCs w:val="24"/>
              </w:rPr>
            </w:pPr>
            <w:r w:rsidRPr="005C34C4">
              <w:rPr>
                <w:sz w:val="24"/>
                <w:szCs w:val="24"/>
              </w:rPr>
              <w:t>wykład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C091FB" w14:textId="77777777" w:rsidR="00F764D2" w:rsidRPr="005C34C4" w:rsidRDefault="00F764D2" w:rsidP="00DE110F">
            <w:pPr>
              <w:jc w:val="center"/>
              <w:rPr>
                <w:sz w:val="24"/>
                <w:szCs w:val="24"/>
              </w:rPr>
            </w:pPr>
            <w:r w:rsidRPr="005C34C4">
              <w:rPr>
                <w:sz w:val="24"/>
                <w:szCs w:val="24"/>
              </w:rPr>
              <w:t>ćwiczenia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AD1DCE" w14:textId="77777777" w:rsidR="00F764D2" w:rsidRPr="005C34C4" w:rsidRDefault="00F764D2" w:rsidP="00DE110F">
            <w:pPr>
              <w:jc w:val="center"/>
              <w:rPr>
                <w:sz w:val="24"/>
                <w:szCs w:val="24"/>
              </w:rPr>
            </w:pPr>
            <w:r w:rsidRPr="005C34C4">
              <w:rPr>
                <w:sz w:val="24"/>
                <w:szCs w:val="24"/>
              </w:rPr>
              <w:t>laboratorium</w:t>
            </w:r>
          </w:p>
        </w:tc>
        <w:tc>
          <w:tcPr>
            <w:tcW w:w="11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5D3696" w14:textId="77777777" w:rsidR="00F764D2" w:rsidRPr="005C34C4" w:rsidRDefault="00F764D2" w:rsidP="00DE110F">
            <w:pPr>
              <w:jc w:val="center"/>
              <w:rPr>
                <w:sz w:val="24"/>
                <w:szCs w:val="24"/>
              </w:rPr>
            </w:pPr>
            <w:r w:rsidRPr="005C34C4">
              <w:rPr>
                <w:sz w:val="24"/>
                <w:szCs w:val="24"/>
              </w:rPr>
              <w:t>projekt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03EEA9" w14:textId="77777777" w:rsidR="00F764D2" w:rsidRPr="005C34C4" w:rsidRDefault="00F764D2" w:rsidP="00DE110F">
            <w:pPr>
              <w:jc w:val="center"/>
              <w:rPr>
                <w:sz w:val="24"/>
                <w:szCs w:val="24"/>
              </w:rPr>
            </w:pPr>
            <w:r w:rsidRPr="005C34C4">
              <w:rPr>
                <w:sz w:val="24"/>
                <w:szCs w:val="24"/>
              </w:rPr>
              <w:t>seminarium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8E79EE3" w14:textId="77777777" w:rsidR="00F764D2" w:rsidRPr="005C34C4" w:rsidRDefault="00F764D2" w:rsidP="00DE110F">
            <w:pPr>
              <w:jc w:val="center"/>
              <w:rPr>
                <w:sz w:val="24"/>
                <w:szCs w:val="24"/>
              </w:rPr>
            </w:pPr>
            <w:r w:rsidRPr="005C34C4">
              <w:rPr>
                <w:sz w:val="24"/>
                <w:szCs w:val="24"/>
              </w:rPr>
              <w:t xml:space="preserve">inne </w:t>
            </w:r>
            <w:r w:rsidRPr="005C34C4">
              <w:rPr>
                <w:sz w:val="24"/>
                <w:szCs w:val="24"/>
              </w:rPr>
              <w:br/>
              <w:t>(wpisać jakie)</w:t>
            </w:r>
          </w:p>
        </w:tc>
      </w:tr>
      <w:tr w:rsidR="00F764D2" w:rsidRPr="005C34C4" w14:paraId="79FB4AFE" w14:textId="77777777" w:rsidTr="00DE110F">
        <w:trPr>
          <w:cantSplit/>
        </w:trPr>
        <w:tc>
          <w:tcPr>
            <w:tcW w:w="49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1070553" w14:textId="77777777" w:rsidR="00F764D2" w:rsidRPr="005C34C4" w:rsidRDefault="00F764D2" w:rsidP="00DE110F">
            <w:pPr>
              <w:rPr>
                <w:sz w:val="24"/>
                <w:szCs w:val="24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75642002" w14:textId="77777777" w:rsidR="00F764D2" w:rsidRPr="005C34C4" w:rsidRDefault="00F764D2" w:rsidP="00DE110F">
            <w:pPr>
              <w:rPr>
                <w:sz w:val="24"/>
                <w:szCs w:val="24"/>
              </w:rPr>
            </w:pPr>
            <w:r w:rsidRPr="005C34C4">
              <w:rPr>
                <w:sz w:val="24"/>
                <w:szCs w:val="24"/>
              </w:rPr>
              <w:t>Wymiar zajęć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D2CEB48" w14:textId="77777777" w:rsidR="00F764D2" w:rsidRPr="005C34C4" w:rsidRDefault="00F764D2" w:rsidP="00DE110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F4AFB0D" w14:textId="77777777" w:rsidR="00F764D2" w:rsidRPr="005C34C4" w:rsidRDefault="001C0123" w:rsidP="00DE110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30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A8E1004" w14:textId="77777777" w:rsidR="00F764D2" w:rsidRPr="005C34C4" w:rsidRDefault="00F764D2" w:rsidP="00DE110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83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70951AE" w14:textId="77777777" w:rsidR="00F764D2" w:rsidRPr="005C34C4" w:rsidRDefault="00F764D2" w:rsidP="00DE110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B8F4D16" w14:textId="77777777" w:rsidR="00F764D2" w:rsidRPr="005C34C4" w:rsidRDefault="00F764D2" w:rsidP="00DE110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38D2CC5" w14:textId="77777777" w:rsidR="00F764D2" w:rsidRPr="005C34C4" w:rsidRDefault="00F764D2" w:rsidP="00DE110F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14:paraId="3878F2C7" w14:textId="77777777" w:rsidR="00F764D2" w:rsidRPr="005C34C4" w:rsidRDefault="00F764D2" w:rsidP="00F764D2">
      <w:pPr>
        <w:rPr>
          <w:sz w:val="24"/>
          <w:szCs w:val="24"/>
        </w:rPr>
      </w:pPr>
    </w:p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988"/>
        <w:gridCol w:w="7020"/>
      </w:tblGrid>
      <w:tr w:rsidR="00F764D2" w:rsidRPr="005C34C4" w14:paraId="7EB1080D" w14:textId="77777777" w:rsidTr="00DE110F">
        <w:tc>
          <w:tcPr>
            <w:tcW w:w="298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06838E" w14:textId="77777777" w:rsidR="00F764D2" w:rsidRPr="005C34C4" w:rsidRDefault="00F764D2" w:rsidP="00DE110F">
            <w:pPr>
              <w:rPr>
                <w:sz w:val="24"/>
                <w:szCs w:val="24"/>
              </w:rPr>
            </w:pPr>
            <w:r w:rsidRPr="005C34C4">
              <w:rPr>
                <w:sz w:val="24"/>
                <w:szCs w:val="24"/>
              </w:rPr>
              <w:t>Koordynator przedmiotu / modułu</w:t>
            </w:r>
          </w:p>
        </w:tc>
        <w:tc>
          <w:tcPr>
            <w:tcW w:w="702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BF18818" w14:textId="77777777" w:rsidR="004C6B50" w:rsidRPr="005C34C4" w:rsidRDefault="004C6B50" w:rsidP="004C6B50">
            <w:pPr>
              <w:rPr>
                <w:sz w:val="24"/>
                <w:szCs w:val="24"/>
              </w:rPr>
            </w:pPr>
            <w:r w:rsidRPr="005C34C4">
              <w:rPr>
                <w:sz w:val="24"/>
                <w:szCs w:val="24"/>
              </w:rPr>
              <w:t>prof. dr hab. Jerzy Szyłak</w:t>
            </w:r>
          </w:p>
          <w:p w14:paraId="7BFEF2AE" w14:textId="77777777" w:rsidR="00F764D2" w:rsidRPr="005C34C4" w:rsidRDefault="00F764D2" w:rsidP="00DE110F">
            <w:pPr>
              <w:rPr>
                <w:sz w:val="24"/>
                <w:szCs w:val="24"/>
              </w:rPr>
            </w:pPr>
          </w:p>
        </w:tc>
      </w:tr>
      <w:tr w:rsidR="00F764D2" w:rsidRPr="005C34C4" w14:paraId="7C02AC6C" w14:textId="77777777" w:rsidTr="00DE110F">
        <w:tc>
          <w:tcPr>
            <w:tcW w:w="298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8ECAE3" w14:textId="77777777" w:rsidR="00F764D2" w:rsidRPr="005C34C4" w:rsidRDefault="00F764D2" w:rsidP="00DE110F">
            <w:pPr>
              <w:rPr>
                <w:sz w:val="24"/>
                <w:szCs w:val="24"/>
              </w:rPr>
            </w:pPr>
            <w:r w:rsidRPr="005C34C4">
              <w:rPr>
                <w:sz w:val="24"/>
                <w:szCs w:val="24"/>
              </w:rPr>
              <w:t>Prowadzący zajęcia</w:t>
            </w:r>
          </w:p>
          <w:p w14:paraId="490A6385" w14:textId="77777777" w:rsidR="00F764D2" w:rsidRPr="005C34C4" w:rsidRDefault="00F764D2" w:rsidP="00DE110F">
            <w:pPr>
              <w:rPr>
                <w:sz w:val="24"/>
                <w:szCs w:val="24"/>
              </w:rPr>
            </w:pP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E98C53A" w14:textId="77777777" w:rsidR="004C6B50" w:rsidRPr="005C34C4" w:rsidRDefault="004C6B50" w:rsidP="004C6B50">
            <w:pPr>
              <w:rPr>
                <w:sz w:val="24"/>
                <w:szCs w:val="24"/>
              </w:rPr>
            </w:pPr>
            <w:r w:rsidRPr="005C34C4">
              <w:rPr>
                <w:sz w:val="24"/>
                <w:szCs w:val="24"/>
              </w:rPr>
              <w:t>prof. dr hab. Jerzy Szyłak, mgr Marek Nowosad</w:t>
            </w:r>
          </w:p>
          <w:p w14:paraId="35D308BB" w14:textId="77777777" w:rsidR="00F764D2" w:rsidRPr="005C34C4" w:rsidRDefault="00F764D2" w:rsidP="00220076">
            <w:pPr>
              <w:rPr>
                <w:sz w:val="24"/>
                <w:szCs w:val="24"/>
              </w:rPr>
            </w:pPr>
          </w:p>
        </w:tc>
      </w:tr>
      <w:tr w:rsidR="00B352B8" w:rsidRPr="005C34C4" w14:paraId="2AB45854" w14:textId="77777777" w:rsidTr="00DE110F">
        <w:tc>
          <w:tcPr>
            <w:tcW w:w="298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9D97CF" w14:textId="77777777" w:rsidR="00B352B8" w:rsidRPr="005C34C4" w:rsidRDefault="00B352B8" w:rsidP="00DE110F">
            <w:pPr>
              <w:rPr>
                <w:sz w:val="24"/>
                <w:szCs w:val="24"/>
              </w:rPr>
            </w:pPr>
            <w:r w:rsidRPr="005C34C4">
              <w:rPr>
                <w:sz w:val="24"/>
                <w:szCs w:val="24"/>
              </w:rPr>
              <w:t>Cel przedmiotu / modułu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1D59B51" w14:textId="77777777" w:rsidR="00B352B8" w:rsidRPr="005C34C4" w:rsidRDefault="00B352B8" w:rsidP="001C0123">
            <w:pPr>
              <w:rPr>
                <w:sz w:val="24"/>
                <w:szCs w:val="24"/>
              </w:rPr>
            </w:pPr>
            <w:r w:rsidRPr="005C34C4">
              <w:rPr>
                <w:sz w:val="24"/>
                <w:szCs w:val="24"/>
              </w:rPr>
              <w:t>Celem modułu jest zapoznanie studentów z problematyką komunikowania politycznego w jego aspekcie wyborczym. Nadto celem jest przekazanie wiedzy dotyczącej uregulowań kampanii wyborczych, ich znaczenia dla funkcjonowania demokratycznego państwa, wskazanie i przekazanie wiedzy na temat relacji miedzy mediami a polityką we współczesnych demokracjach.</w:t>
            </w:r>
          </w:p>
        </w:tc>
      </w:tr>
      <w:tr w:rsidR="00B352B8" w:rsidRPr="005C34C4" w14:paraId="0CC693C2" w14:textId="77777777" w:rsidTr="00DE110F">
        <w:tc>
          <w:tcPr>
            <w:tcW w:w="298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3AD698D" w14:textId="77777777" w:rsidR="00B352B8" w:rsidRPr="005C34C4" w:rsidRDefault="00B352B8" w:rsidP="00DE110F">
            <w:pPr>
              <w:rPr>
                <w:sz w:val="24"/>
                <w:szCs w:val="24"/>
              </w:rPr>
            </w:pPr>
            <w:r w:rsidRPr="005C34C4">
              <w:rPr>
                <w:sz w:val="24"/>
                <w:szCs w:val="24"/>
              </w:rPr>
              <w:t>Wymagania wstępne</w:t>
            </w:r>
          </w:p>
          <w:p w14:paraId="0EB73AAA" w14:textId="77777777" w:rsidR="00B352B8" w:rsidRPr="005C34C4" w:rsidRDefault="00B352B8" w:rsidP="00DE110F">
            <w:pPr>
              <w:rPr>
                <w:sz w:val="24"/>
                <w:szCs w:val="24"/>
              </w:rPr>
            </w:pP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6524993" w14:textId="77777777" w:rsidR="00B352B8" w:rsidRPr="005C34C4" w:rsidRDefault="00B352B8" w:rsidP="00E67E2C">
            <w:pPr>
              <w:rPr>
                <w:sz w:val="24"/>
                <w:szCs w:val="24"/>
              </w:rPr>
            </w:pPr>
            <w:r w:rsidRPr="005C34C4">
              <w:rPr>
                <w:sz w:val="24"/>
                <w:szCs w:val="24"/>
              </w:rPr>
              <w:t>Student przed rozpoczęciem nauki powinien już posiadać</w:t>
            </w:r>
          </w:p>
          <w:p w14:paraId="3DDD609F" w14:textId="77777777" w:rsidR="00B352B8" w:rsidRPr="005C34C4" w:rsidRDefault="00B352B8" w:rsidP="00E67E2C">
            <w:pPr>
              <w:rPr>
                <w:sz w:val="24"/>
                <w:szCs w:val="24"/>
              </w:rPr>
            </w:pPr>
            <w:r w:rsidRPr="005C34C4">
              <w:rPr>
                <w:sz w:val="24"/>
                <w:szCs w:val="24"/>
              </w:rPr>
              <w:t>podstawową wiedzę z obszaru teorii komunikacji społecznej,</w:t>
            </w:r>
          </w:p>
          <w:p w14:paraId="70D093E4" w14:textId="77777777" w:rsidR="00B352B8" w:rsidRPr="005C34C4" w:rsidRDefault="00B352B8" w:rsidP="00E67E2C">
            <w:pPr>
              <w:rPr>
                <w:sz w:val="24"/>
                <w:szCs w:val="24"/>
              </w:rPr>
            </w:pPr>
            <w:r w:rsidRPr="005C34C4">
              <w:rPr>
                <w:sz w:val="24"/>
                <w:szCs w:val="24"/>
              </w:rPr>
              <w:t>systemów politycznych, podstaw public relations oraz współczesnej kultury medialnej.</w:t>
            </w:r>
          </w:p>
        </w:tc>
      </w:tr>
    </w:tbl>
    <w:p w14:paraId="391F2BC1" w14:textId="77777777" w:rsidR="00F764D2" w:rsidRPr="005C34C4" w:rsidRDefault="00F764D2" w:rsidP="00F764D2">
      <w:pPr>
        <w:rPr>
          <w:sz w:val="24"/>
          <w:szCs w:val="24"/>
        </w:rPr>
      </w:pPr>
    </w:p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08"/>
        <w:gridCol w:w="1540"/>
        <w:gridCol w:w="6160"/>
        <w:gridCol w:w="1400"/>
      </w:tblGrid>
      <w:tr w:rsidR="00F764D2" w:rsidRPr="005C34C4" w14:paraId="1D245E34" w14:textId="77777777" w:rsidTr="00DE110F">
        <w:trPr>
          <w:cantSplit/>
        </w:trPr>
        <w:tc>
          <w:tcPr>
            <w:tcW w:w="10008" w:type="dxa"/>
            <w:gridSpan w:val="4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14:paraId="7BDE6061" w14:textId="77777777" w:rsidR="00F764D2" w:rsidRPr="005C34C4" w:rsidRDefault="00F764D2" w:rsidP="00DE110F">
            <w:pPr>
              <w:jc w:val="center"/>
              <w:rPr>
                <w:sz w:val="24"/>
                <w:szCs w:val="24"/>
              </w:rPr>
            </w:pPr>
            <w:r w:rsidRPr="005C34C4">
              <w:rPr>
                <w:b/>
                <w:sz w:val="24"/>
                <w:szCs w:val="24"/>
              </w:rPr>
              <w:t>EFEKTY UCZENIA SIĘ</w:t>
            </w:r>
          </w:p>
        </w:tc>
      </w:tr>
      <w:tr w:rsidR="009A4D77" w:rsidRPr="005C34C4" w14:paraId="0C043206" w14:textId="77777777" w:rsidTr="00DE110F">
        <w:trPr>
          <w:cantSplit/>
        </w:trPr>
        <w:tc>
          <w:tcPr>
            <w:tcW w:w="908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14:paraId="173EB933" w14:textId="77777777" w:rsidR="009A4D77" w:rsidRPr="009A4D77" w:rsidRDefault="009A4D77" w:rsidP="00E6595D">
            <w:pPr>
              <w:rPr>
                <w:rFonts w:ascii="Cambria" w:hAnsi="Cambria"/>
                <w:sz w:val="24"/>
                <w:szCs w:val="24"/>
              </w:rPr>
            </w:pPr>
            <w:r w:rsidRPr="009A4D77">
              <w:rPr>
                <w:sz w:val="22"/>
                <w:szCs w:val="22"/>
              </w:rPr>
              <w:t>Nr efektu uczenia się/ grupy efektów</w:t>
            </w:r>
          </w:p>
        </w:tc>
        <w:tc>
          <w:tcPr>
            <w:tcW w:w="7700" w:type="dxa"/>
            <w:gridSpan w:val="2"/>
            <w:tcBorders>
              <w:top w:val="single" w:sz="12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5C5397DE" w14:textId="77777777" w:rsidR="009A4D77" w:rsidRPr="009A4D77" w:rsidRDefault="009A4D77" w:rsidP="00E6595D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9A4D77">
              <w:rPr>
                <w:rFonts w:ascii="Cambria" w:hAnsi="Cambria"/>
                <w:sz w:val="24"/>
                <w:szCs w:val="24"/>
              </w:rPr>
              <w:t>Opis efektu uczenia się</w:t>
            </w:r>
          </w:p>
        </w:tc>
        <w:tc>
          <w:tcPr>
            <w:tcW w:w="1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DF5FE49" w14:textId="77777777" w:rsidR="009A4D77" w:rsidRPr="009A4D77" w:rsidRDefault="009A4D77" w:rsidP="00E6595D">
            <w:pPr>
              <w:jc w:val="center"/>
              <w:rPr>
                <w:sz w:val="22"/>
                <w:szCs w:val="22"/>
              </w:rPr>
            </w:pPr>
            <w:r w:rsidRPr="009A4D77">
              <w:rPr>
                <w:sz w:val="22"/>
                <w:szCs w:val="22"/>
              </w:rPr>
              <w:t xml:space="preserve">Kod kierunkowego efektu </w:t>
            </w:r>
          </w:p>
          <w:p w14:paraId="3128F9CE" w14:textId="77777777" w:rsidR="009A4D77" w:rsidRPr="009A4D77" w:rsidRDefault="009A4D77" w:rsidP="00E6595D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9A4D77">
              <w:rPr>
                <w:sz w:val="22"/>
                <w:szCs w:val="22"/>
              </w:rPr>
              <w:t>uczenia się</w:t>
            </w:r>
          </w:p>
        </w:tc>
      </w:tr>
      <w:tr w:rsidR="00F764D2" w:rsidRPr="005C34C4" w14:paraId="4BDC205D" w14:textId="77777777" w:rsidTr="00DE110F">
        <w:trPr>
          <w:cantSplit/>
        </w:trPr>
        <w:tc>
          <w:tcPr>
            <w:tcW w:w="10008" w:type="dxa"/>
            <w:gridSpan w:val="4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14:paraId="17FFD005" w14:textId="77777777" w:rsidR="00F764D2" w:rsidRPr="005C34C4" w:rsidRDefault="00F764D2" w:rsidP="00DE110F">
            <w:pPr>
              <w:rPr>
                <w:sz w:val="24"/>
                <w:szCs w:val="24"/>
              </w:rPr>
            </w:pPr>
            <w:r w:rsidRPr="005C34C4">
              <w:rPr>
                <w:b/>
                <w:sz w:val="24"/>
                <w:szCs w:val="24"/>
              </w:rPr>
              <w:t xml:space="preserve">Wiedza </w:t>
            </w:r>
          </w:p>
        </w:tc>
      </w:tr>
      <w:tr w:rsidR="00B352B8" w:rsidRPr="005C34C4" w14:paraId="36EC9719" w14:textId="77777777" w:rsidTr="00DE110F">
        <w:trPr>
          <w:cantSplit/>
        </w:trPr>
        <w:tc>
          <w:tcPr>
            <w:tcW w:w="908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14:paraId="56D273BD" w14:textId="77777777" w:rsidR="00B352B8" w:rsidRPr="005C34C4" w:rsidRDefault="00B352B8" w:rsidP="00DE110F">
            <w:pPr>
              <w:rPr>
                <w:sz w:val="24"/>
                <w:szCs w:val="24"/>
              </w:rPr>
            </w:pPr>
            <w:r w:rsidRPr="005C34C4">
              <w:rPr>
                <w:sz w:val="24"/>
                <w:szCs w:val="24"/>
              </w:rPr>
              <w:t>01</w:t>
            </w:r>
          </w:p>
        </w:tc>
        <w:tc>
          <w:tcPr>
            <w:tcW w:w="7700" w:type="dxa"/>
            <w:gridSpan w:val="2"/>
            <w:tcBorders>
              <w:top w:val="single" w:sz="12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62AEFF56" w14:textId="718D558D" w:rsidR="00B352B8" w:rsidRPr="005C34C4" w:rsidRDefault="00B352B8" w:rsidP="00E67E2C">
            <w:pPr>
              <w:pStyle w:val="Tekstpodstawowy"/>
              <w:spacing w:line="276" w:lineRule="auto"/>
              <w:rPr>
                <w:rFonts w:ascii="Times New Roman" w:hAnsi="Times New Roman"/>
                <w:lang w:eastAsia="en-US"/>
              </w:rPr>
            </w:pPr>
            <w:r w:rsidRPr="005C34C4">
              <w:rPr>
                <w:rFonts w:ascii="Times New Roman" w:hAnsi="Times New Roman"/>
              </w:rPr>
              <w:t>Student zna zasady prowadzenia kampanii wyborczych w Polsce.</w:t>
            </w:r>
          </w:p>
        </w:tc>
        <w:tc>
          <w:tcPr>
            <w:tcW w:w="1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E8672BC" w14:textId="5A75A3A4" w:rsidR="00B352B8" w:rsidRPr="005C34C4" w:rsidRDefault="00B352B8" w:rsidP="001C0123">
            <w:pPr>
              <w:jc w:val="center"/>
              <w:rPr>
                <w:sz w:val="24"/>
                <w:szCs w:val="24"/>
              </w:rPr>
            </w:pPr>
            <w:r w:rsidRPr="005C34C4">
              <w:rPr>
                <w:sz w:val="24"/>
                <w:szCs w:val="24"/>
              </w:rPr>
              <w:t>K1P_W</w:t>
            </w:r>
            <w:r w:rsidR="00CC1AB6" w:rsidRPr="005C34C4">
              <w:rPr>
                <w:sz w:val="24"/>
                <w:szCs w:val="24"/>
              </w:rPr>
              <w:t>1</w:t>
            </w:r>
            <w:r w:rsidR="00B21BA4">
              <w:rPr>
                <w:sz w:val="24"/>
                <w:szCs w:val="24"/>
              </w:rPr>
              <w:t>2</w:t>
            </w:r>
          </w:p>
        </w:tc>
      </w:tr>
      <w:tr w:rsidR="00B352B8" w:rsidRPr="005C34C4" w14:paraId="705BB85A" w14:textId="77777777" w:rsidTr="008A64FC">
        <w:trPr>
          <w:cantSplit/>
        </w:trPr>
        <w:tc>
          <w:tcPr>
            <w:tcW w:w="9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6D7D37" w14:textId="77777777" w:rsidR="00B352B8" w:rsidRPr="005C34C4" w:rsidRDefault="00B352B8" w:rsidP="00DE110F">
            <w:pPr>
              <w:rPr>
                <w:sz w:val="24"/>
                <w:szCs w:val="24"/>
              </w:rPr>
            </w:pPr>
            <w:r w:rsidRPr="005C34C4">
              <w:rPr>
                <w:sz w:val="24"/>
                <w:szCs w:val="24"/>
              </w:rPr>
              <w:t>02</w:t>
            </w:r>
          </w:p>
        </w:tc>
        <w:tc>
          <w:tcPr>
            <w:tcW w:w="7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C69665E" w14:textId="77777777" w:rsidR="00B352B8" w:rsidRPr="005C34C4" w:rsidRDefault="00B352B8" w:rsidP="00E67E2C">
            <w:pPr>
              <w:pStyle w:val="Tekstpodstawowy"/>
              <w:spacing w:line="276" w:lineRule="auto"/>
              <w:rPr>
                <w:rFonts w:ascii="Times New Roman" w:hAnsi="Times New Roman"/>
                <w:lang w:eastAsia="en-US"/>
              </w:rPr>
            </w:pPr>
            <w:r w:rsidRPr="005C34C4">
              <w:rPr>
                <w:rFonts w:ascii="Times New Roman" w:hAnsi="Times New Roman"/>
              </w:rPr>
              <w:t xml:space="preserve">Student zna rodzaje perswazyjnych form komunikowania, ich budowę i specyfikę, posiada wiedzę na temat mediatyzacji, </w:t>
            </w:r>
            <w:proofErr w:type="spellStart"/>
            <w:r w:rsidRPr="005C34C4">
              <w:rPr>
                <w:rFonts w:ascii="Times New Roman" w:hAnsi="Times New Roman"/>
              </w:rPr>
              <w:t>marketyzacji</w:t>
            </w:r>
            <w:proofErr w:type="spellEnd"/>
            <w:r w:rsidRPr="005C34C4">
              <w:rPr>
                <w:rFonts w:ascii="Times New Roman" w:hAnsi="Times New Roman"/>
              </w:rPr>
              <w:t xml:space="preserve"> i </w:t>
            </w:r>
            <w:proofErr w:type="spellStart"/>
            <w:r w:rsidRPr="005C34C4">
              <w:rPr>
                <w:rFonts w:ascii="Times New Roman" w:hAnsi="Times New Roman"/>
              </w:rPr>
              <w:t>propagandyzacji</w:t>
            </w:r>
            <w:proofErr w:type="spellEnd"/>
            <w:r w:rsidRPr="005C34C4">
              <w:rPr>
                <w:rFonts w:ascii="Times New Roman" w:hAnsi="Times New Roman"/>
              </w:rPr>
              <w:t xml:space="preserve"> kampanii wyborczych w Polsce.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289179D" w14:textId="1756FD45" w:rsidR="00B352B8" w:rsidRPr="005C34C4" w:rsidRDefault="00B352B8" w:rsidP="00660DB8">
            <w:pPr>
              <w:jc w:val="center"/>
              <w:rPr>
                <w:sz w:val="24"/>
                <w:szCs w:val="24"/>
              </w:rPr>
            </w:pPr>
            <w:r w:rsidRPr="005C34C4">
              <w:rPr>
                <w:sz w:val="24"/>
                <w:szCs w:val="24"/>
              </w:rPr>
              <w:t>K1P_W</w:t>
            </w:r>
            <w:r w:rsidR="00B21BA4">
              <w:rPr>
                <w:sz w:val="24"/>
                <w:szCs w:val="24"/>
              </w:rPr>
              <w:t>09</w:t>
            </w:r>
          </w:p>
        </w:tc>
      </w:tr>
      <w:tr w:rsidR="00B352B8" w:rsidRPr="005C34C4" w14:paraId="668EB01E" w14:textId="77777777" w:rsidTr="008A64FC">
        <w:trPr>
          <w:cantSplit/>
        </w:trPr>
        <w:tc>
          <w:tcPr>
            <w:tcW w:w="9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C3821" w14:textId="77777777" w:rsidR="00B352B8" w:rsidRPr="005C34C4" w:rsidRDefault="003A0EF8" w:rsidP="00DE110F">
            <w:pPr>
              <w:rPr>
                <w:sz w:val="24"/>
                <w:szCs w:val="24"/>
              </w:rPr>
            </w:pPr>
            <w:r w:rsidRPr="005C34C4">
              <w:rPr>
                <w:sz w:val="24"/>
                <w:szCs w:val="24"/>
              </w:rPr>
              <w:t>03</w:t>
            </w:r>
          </w:p>
        </w:tc>
        <w:tc>
          <w:tcPr>
            <w:tcW w:w="7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4C1FEF7" w14:textId="77777777" w:rsidR="00B352B8" w:rsidRPr="005C34C4" w:rsidRDefault="00B352B8" w:rsidP="00E67E2C">
            <w:pPr>
              <w:pStyle w:val="Tekstpodstawowy"/>
              <w:spacing w:line="276" w:lineRule="auto"/>
              <w:rPr>
                <w:rFonts w:ascii="Times New Roman" w:hAnsi="Times New Roman"/>
                <w:lang w:eastAsia="en-US"/>
              </w:rPr>
            </w:pPr>
            <w:r w:rsidRPr="005C34C4">
              <w:rPr>
                <w:rFonts w:ascii="Times New Roman" w:hAnsi="Times New Roman"/>
              </w:rPr>
              <w:t>Student posiada wiedzę na temat znaczenia różnych rodzajów mediów dla prowadzenia kampanii wyborczej.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15F0D50" w14:textId="3770BBBB" w:rsidR="00B352B8" w:rsidRPr="005C34C4" w:rsidRDefault="00B519CF" w:rsidP="000F5E3F">
            <w:pPr>
              <w:jc w:val="center"/>
              <w:rPr>
                <w:sz w:val="24"/>
                <w:szCs w:val="24"/>
              </w:rPr>
            </w:pPr>
            <w:r w:rsidRPr="005C34C4">
              <w:rPr>
                <w:sz w:val="24"/>
                <w:szCs w:val="24"/>
              </w:rPr>
              <w:t>K1P_W</w:t>
            </w:r>
            <w:r w:rsidR="00B21BA4">
              <w:rPr>
                <w:sz w:val="24"/>
                <w:szCs w:val="24"/>
              </w:rPr>
              <w:t>10</w:t>
            </w:r>
          </w:p>
        </w:tc>
      </w:tr>
      <w:tr w:rsidR="00B352B8" w:rsidRPr="005C34C4" w14:paraId="7473CC28" w14:textId="77777777" w:rsidTr="008A64FC">
        <w:trPr>
          <w:cantSplit/>
        </w:trPr>
        <w:tc>
          <w:tcPr>
            <w:tcW w:w="9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076B0F" w14:textId="77777777" w:rsidR="00B352B8" w:rsidRPr="005C34C4" w:rsidRDefault="003A0EF8" w:rsidP="00DE110F">
            <w:pPr>
              <w:rPr>
                <w:sz w:val="24"/>
                <w:szCs w:val="24"/>
              </w:rPr>
            </w:pPr>
            <w:r w:rsidRPr="005C34C4">
              <w:rPr>
                <w:sz w:val="24"/>
                <w:szCs w:val="24"/>
              </w:rPr>
              <w:t>04</w:t>
            </w:r>
          </w:p>
        </w:tc>
        <w:tc>
          <w:tcPr>
            <w:tcW w:w="7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6A2D11A" w14:textId="4D97EFA0" w:rsidR="00B352B8" w:rsidRPr="005C34C4" w:rsidRDefault="00B352B8" w:rsidP="00E67E2C">
            <w:pPr>
              <w:pStyle w:val="Tekstpodstawowy"/>
              <w:rPr>
                <w:rFonts w:ascii="Times New Roman" w:hAnsi="Times New Roman"/>
                <w:lang w:eastAsia="en-US"/>
              </w:rPr>
            </w:pPr>
            <w:r w:rsidRPr="005C34C4">
              <w:rPr>
                <w:rFonts w:ascii="Times New Roman" w:hAnsi="Times New Roman"/>
                <w:lang w:eastAsia="en-US"/>
              </w:rPr>
              <w:t>Student ma</w:t>
            </w:r>
            <w:r w:rsidR="00A623A6">
              <w:rPr>
                <w:rFonts w:ascii="Times New Roman" w:hAnsi="Times New Roman"/>
                <w:lang w:eastAsia="en-US"/>
              </w:rPr>
              <w:t xml:space="preserve"> </w:t>
            </w:r>
            <w:r w:rsidRPr="005C34C4">
              <w:rPr>
                <w:rFonts w:ascii="Times New Roman" w:hAnsi="Times New Roman"/>
                <w:lang w:eastAsia="en-US"/>
              </w:rPr>
              <w:t>wiedzę o rynku medialnym w Polsce,  instytucjach  medialnych, specyfice mediów i ich odbior</w:t>
            </w:r>
            <w:r w:rsidR="00A623A6">
              <w:rPr>
                <w:rFonts w:ascii="Times New Roman" w:hAnsi="Times New Roman"/>
                <w:lang w:eastAsia="en-US"/>
              </w:rPr>
              <w:t>u</w:t>
            </w:r>
            <w:r w:rsidRPr="005C34C4">
              <w:rPr>
                <w:rFonts w:ascii="Times New Roman" w:hAnsi="Times New Roman"/>
                <w:lang w:eastAsia="en-US"/>
              </w:rPr>
              <w:t xml:space="preserve">. 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1C22644" w14:textId="555836C2" w:rsidR="00B21BA4" w:rsidRDefault="00B21BA4" w:rsidP="00771076">
            <w:pPr>
              <w:jc w:val="center"/>
              <w:rPr>
                <w:sz w:val="24"/>
                <w:szCs w:val="24"/>
              </w:rPr>
            </w:pPr>
            <w:r w:rsidRPr="005C34C4">
              <w:rPr>
                <w:sz w:val="24"/>
                <w:szCs w:val="24"/>
              </w:rPr>
              <w:t>K1P_W</w:t>
            </w:r>
            <w:r>
              <w:rPr>
                <w:sz w:val="24"/>
                <w:szCs w:val="24"/>
              </w:rPr>
              <w:t>06</w:t>
            </w:r>
          </w:p>
          <w:p w14:paraId="1F3CA432" w14:textId="0F7B8C4D" w:rsidR="00B352B8" w:rsidRPr="005C34C4" w:rsidRDefault="003C1BAE" w:rsidP="00771076">
            <w:pPr>
              <w:jc w:val="center"/>
              <w:rPr>
                <w:sz w:val="24"/>
                <w:szCs w:val="24"/>
              </w:rPr>
            </w:pPr>
            <w:r w:rsidRPr="005C34C4">
              <w:rPr>
                <w:sz w:val="24"/>
                <w:szCs w:val="24"/>
              </w:rPr>
              <w:t>K1P_W</w:t>
            </w:r>
            <w:r w:rsidR="00021ECC">
              <w:rPr>
                <w:sz w:val="24"/>
                <w:szCs w:val="24"/>
              </w:rPr>
              <w:t>1</w:t>
            </w:r>
            <w:r w:rsidR="00B21BA4">
              <w:rPr>
                <w:sz w:val="24"/>
                <w:szCs w:val="24"/>
              </w:rPr>
              <w:t>0</w:t>
            </w:r>
          </w:p>
        </w:tc>
      </w:tr>
      <w:tr w:rsidR="00B352B8" w:rsidRPr="005C34C4" w14:paraId="5CCD4095" w14:textId="77777777" w:rsidTr="00C60B49">
        <w:trPr>
          <w:cantSplit/>
        </w:trPr>
        <w:tc>
          <w:tcPr>
            <w:tcW w:w="9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6C0B00" w14:textId="77777777" w:rsidR="00B352B8" w:rsidRPr="005C34C4" w:rsidRDefault="003A0EF8" w:rsidP="00DE110F">
            <w:pPr>
              <w:rPr>
                <w:sz w:val="24"/>
                <w:szCs w:val="24"/>
              </w:rPr>
            </w:pPr>
            <w:r w:rsidRPr="005C34C4">
              <w:rPr>
                <w:sz w:val="24"/>
                <w:szCs w:val="24"/>
              </w:rPr>
              <w:t>05</w:t>
            </w:r>
          </w:p>
        </w:tc>
        <w:tc>
          <w:tcPr>
            <w:tcW w:w="7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0EECB33" w14:textId="74402BFA" w:rsidR="00B352B8" w:rsidRPr="005C34C4" w:rsidRDefault="00B352B8" w:rsidP="00E67E2C">
            <w:pPr>
              <w:pStyle w:val="Tekstpodstawowy"/>
              <w:rPr>
                <w:rFonts w:ascii="Times New Roman" w:hAnsi="Times New Roman"/>
                <w:lang w:eastAsia="en-US"/>
              </w:rPr>
            </w:pPr>
            <w:r w:rsidRPr="005C34C4">
              <w:rPr>
                <w:rFonts w:ascii="Times New Roman" w:hAnsi="Times New Roman"/>
                <w:lang w:eastAsia="en-US"/>
              </w:rPr>
              <w:t>Ma uporządkowaną wiedzę, zorientowaną na zastosowanie praktyczne</w:t>
            </w:r>
            <w:r w:rsidR="0084478F">
              <w:rPr>
                <w:rFonts w:ascii="Times New Roman" w:hAnsi="Times New Roman"/>
                <w:lang w:eastAsia="en-US"/>
              </w:rPr>
              <w:t>,</w:t>
            </w:r>
            <w:r w:rsidRPr="005C34C4">
              <w:rPr>
                <w:rFonts w:ascii="Times New Roman" w:hAnsi="Times New Roman"/>
                <w:lang w:eastAsia="en-US"/>
              </w:rPr>
              <w:t xml:space="preserve"> o  gatunkach  medialnych i ich podstawowych cechach, funkcjach środków językowych w przekazach medialnych oraz  charakterystycznych cechach języka w mediach. 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3F65951" w14:textId="77777777" w:rsidR="00B352B8" w:rsidRPr="005C34C4" w:rsidRDefault="003C1BAE" w:rsidP="00771076">
            <w:pPr>
              <w:jc w:val="center"/>
              <w:rPr>
                <w:sz w:val="24"/>
                <w:szCs w:val="24"/>
              </w:rPr>
            </w:pPr>
            <w:r w:rsidRPr="005C34C4">
              <w:rPr>
                <w:sz w:val="24"/>
                <w:szCs w:val="24"/>
              </w:rPr>
              <w:t>K1P_W1</w:t>
            </w:r>
            <w:r w:rsidR="00021ECC">
              <w:rPr>
                <w:sz w:val="24"/>
                <w:szCs w:val="24"/>
              </w:rPr>
              <w:t>2</w:t>
            </w:r>
          </w:p>
        </w:tc>
      </w:tr>
      <w:tr w:rsidR="00B352B8" w:rsidRPr="005C34C4" w14:paraId="2E474922" w14:textId="77777777" w:rsidTr="00C60B49">
        <w:trPr>
          <w:cantSplit/>
        </w:trPr>
        <w:tc>
          <w:tcPr>
            <w:tcW w:w="9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336AE5" w14:textId="77777777" w:rsidR="00B352B8" w:rsidRPr="005C34C4" w:rsidRDefault="003A0EF8" w:rsidP="00DE110F">
            <w:pPr>
              <w:rPr>
                <w:sz w:val="24"/>
                <w:szCs w:val="24"/>
              </w:rPr>
            </w:pPr>
            <w:r w:rsidRPr="005C34C4">
              <w:rPr>
                <w:sz w:val="24"/>
                <w:szCs w:val="24"/>
              </w:rPr>
              <w:lastRenderedPageBreak/>
              <w:t>06</w:t>
            </w:r>
          </w:p>
        </w:tc>
        <w:tc>
          <w:tcPr>
            <w:tcW w:w="7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498BA11" w14:textId="21CD5B6D" w:rsidR="00B352B8" w:rsidRPr="005C34C4" w:rsidRDefault="00B352B8" w:rsidP="00E67E2C">
            <w:pPr>
              <w:pStyle w:val="Tekstpodstawowy"/>
              <w:rPr>
                <w:rFonts w:ascii="Times New Roman" w:hAnsi="Times New Roman"/>
                <w:lang w:eastAsia="en-US"/>
              </w:rPr>
            </w:pPr>
            <w:r w:rsidRPr="00027BB7">
              <w:rPr>
                <w:rFonts w:ascii="Times New Roman" w:hAnsi="Times New Roman"/>
                <w:lang w:eastAsia="en-US"/>
              </w:rPr>
              <w:t>Ma wiedzę o rodzajach relacji społecznych istotnych w procesie komunikacji medialnej, rolach i funkcjach uczestników tej komunikacji i rządzących nią prawidłowościach.</w:t>
            </w:r>
            <w:r w:rsidRPr="005C34C4">
              <w:rPr>
                <w:rFonts w:ascii="Times New Roman" w:hAnsi="Times New Roman"/>
                <w:lang w:eastAsia="en-US"/>
              </w:rPr>
              <w:t xml:space="preserve"> 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2270714" w14:textId="1E56B8C8" w:rsidR="00B352B8" w:rsidRPr="005C34C4" w:rsidRDefault="003C1BAE" w:rsidP="00771076">
            <w:pPr>
              <w:jc w:val="center"/>
              <w:rPr>
                <w:sz w:val="24"/>
                <w:szCs w:val="24"/>
              </w:rPr>
            </w:pPr>
            <w:r w:rsidRPr="005C34C4">
              <w:rPr>
                <w:sz w:val="24"/>
                <w:szCs w:val="24"/>
              </w:rPr>
              <w:t>K1P_W1</w:t>
            </w:r>
            <w:r w:rsidR="00B21BA4">
              <w:rPr>
                <w:sz w:val="24"/>
                <w:szCs w:val="24"/>
              </w:rPr>
              <w:t>4</w:t>
            </w:r>
          </w:p>
        </w:tc>
      </w:tr>
      <w:tr w:rsidR="00B352B8" w:rsidRPr="005C34C4" w14:paraId="27060556" w14:textId="77777777" w:rsidTr="00C60B49">
        <w:trPr>
          <w:cantSplit/>
        </w:trPr>
        <w:tc>
          <w:tcPr>
            <w:tcW w:w="9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D6009" w14:textId="77777777" w:rsidR="00B352B8" w:rsidRPr="005C34C4" w:rsidRDefault="003A0EF8" w:rsidP="00DE110F">
            <w:pPr>
              <w:rPr>
                <w:sz w:val="24"/>
                <w:szCs w:val="24"/>
              </w:rPr>
            </w:pPr>
            <w:r w:rsidRPr="005C34C4">
              <w:rPr>
                <w:sz w:val="24"/>
                <w:szCs w:val="24"/>
              </w:rPr>
              <w:t>07</w:t>
            </w:r>
          </w:p>
        </w:tc>
        <w:tc>
          <w:tcPr>
            <w:tcW w:w="7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4EA4371" w14:textId="728FF5A1" w:rsidR="00B352B8" w:rsidRPr="005C34C4" w:rsidRDefault="00B352B8" w:rsidP="00E67E2C">
            <w:pPr>
              <w:pStyle w:val="Tekstpodstawowy"/>
              <w:rPr>
                <w:rFonts w:ascii="Times New Roman" w:hAnsi="Times New Roman"/>
                <w:lang w:eastAsia="en-US"/>
              </w:rPr>
            </w:pPr>
            <w:r w:rsidRPr="005C34C4">
              <w:rPr>
                <w:rFonts w:ascii="Times New Roman" w:hAnsi="Times New Roman"/>
                <w:lang w:eastAsia="en-US"/>
              </w:rPr>
              <w:t xml:space="preserve">Ma wiedzę o normach i dobrych praktykach stosowanych w komunikowaniu medialnym. </w:t>
            </w:r>
            <w:r w:rsidR="00A623A6" w:rsidRPr="005C34C4">
              <w:rPr>
                <w:rFonts w:ascii="Times New Roman" w:hAnsi="Times New Roman"/>
                <w:lang w:eastAsia="en-US"/>
              </w:rPr>
              <w:t>Zna i rozumie zasady z zakresu prawa autorskiego i prawa prasowego oraz  ma wiedzę o zasadach etyki dziennikarskiej.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A29F76E" w14:textId="77777777" w:rsidR="00B352B8" w:rsidRPr="005C34C4" w:rsidRDefault="003C1BAE" w:rsidP="00771076">
            <w:pPr>
              <w:jc w:val="center"/>
              <w:rPr>
                <w:sz w:val="24"/>
                <w:szCs w:val="24"/>
              </w:rPr>
            </w:pPr>
            <w:r w:rsidRPr="005C34C4">
              <w:rPr>
                <w:sz w:val="24"/>
                <w:szCs w:val="24"/>
              </w:rPr>
              <w:t>K1P_W1</w:t>
            </w:r>
            <w:r w:rsidR="0084478F">
              <w:rPr>
                <w:sz w:val="24"/>
                <w:szCs w:val="24"/>
              </w:rPr>
              <w:t>5</w:t>
            </w:r>
          </w:p>
        </w:tc>
      </w:tr>
      <w:tr w:rsidR="00F764D2" w:rsidRPr="005C34C4" w14:paraId="702B64A1" w14:textId="77777777" w:rsidTr="00DE110F">
        <w:trPr>
          <w:cantSplit/>
        </w:trPr>
        <w:tc>
          <w:tcPr>
            <w:tcW w:w="10008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588121B" w14:textId="77777777" w:rsidR="00F764D2" w:rsidRPr="005C34C4" w:rsidRDefault="00F764D2" w:rsidP="00DE110F">
            <w:pPr>
              <w:rPr>
                <w:sz w:val="24"/>
                <w:szCs w:val="24"/>
              </w:rPr>
            </w:pPr>
            <w:r w:rsidRPr="005C34C4">
              <w:rPr>
                <w:b/>
                <w:sz w:val="24"/>
                <w:szCs w:val="24"/>
              </w:rPr>
              <w:t xml:space="preserve">Umiejętności </w:t>
            </w:r>
          </w:p>
        </w:tc>
      </w:tr>
      <w:tr w:rsidR="00B352B8" w:rsidRPr="005C34C4" w14:paraId="2560FDDF" w14:textId="77777777" w:rsidTr="00E3784F">
        <w:trPr>
          <w:cantSplit/>
        </w:trPr>
        <w:tc>
          <w:tcPr>
            <w:tcW w:w="9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C077FD" w14:textId="0579800A" w:rsidR="00B352B8" w:rsidRPr="005C34C4" w:rsidRDefault="003A0EF8" w:rsidP="00B17E21">
            <w:pPr>
              <w:rPr>
                <w:sz w:val="24"/>
                <w:szCs w:val="24"/>
              </w:rPr>
            </w:pPr>
            <w:r w:rsidRPr="005C34C4">
              <w:rPr>
                <w:sz w:val="24"/>
                <w:szCs w:val="24"/>
              </w:rPr>
              <w:t>0</w:t>
            </w:r>
            <w:r w:rsidR="00A623A6">
              <w:rPr>
                <w:sz w:val="24"/>
                <w:szCs w:val="24"/>
              </w:rPr>
              <w:t>8</w:t>
            </w:r>
          </w:p>
        </w:tc>
        <w:tc>
          <w:tcPr>
            <w:tcW w:w="7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1C7F65C" w14:textId="77777777" w:rsidR="00B352B8" w:rsidRPr="005C34C4" w:rsidRDefault="00B352B8" w:rsidP="00E67E2C">
            <w:pPr>
              <w:pStyle w:val="Tekstpodstawowy"/>
              <w:jc w:val="left"/>
              <w:rPr>
                <w:rFonts w:ascii="Times New Roman" w:hAnsi="Times New Roman"/>
                <w:lang w:eastAsia="en-US"/>
              </w:rPr>
            </w:pPr>
            <w:r w:rsidRPr="005C34C4">
              <w:rPr>
                <w:rFonts w:ascii="Times New Roman" w:hAnsi="Times New Roman"/>
              </w:rPr>
              <w:t>Student potrafi analizować audiowizualne reklamy polityczne, opisywać ich budowę, określać intencje nadawcy, oceniać wartość treści i form przekazów z perspektywy ich potencjalnej perswazyjnej skuteczności.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F42EBE8" w14:textId="713F248B" w:rsidR="00B352B8" w:rsidRPr="005C34C4" w:rsidRDefault="00B352B8" w:rsidP="009759A3">
            <w:pPr>
              <w:jc w:val="center"/>
              <w:rPr>
                <w:sz w:val="24"/>
                <w:szCs w:val="24"/>
              </w:rPr>
            </w:pPr>
            <w:r w:rsidRPr="005C34C4">
              <w:rPr>
                <w:sz w:val="24"/>
                <w:szCs w:val="24"/>
              </w:rPr>
              <w:t>K1P_U0</w:t>
            </w:r>
            <w:r w:rsidR="00B21BA4">
              <w:rPr>
                <w:sz w:val="24"/>
                <w:szCs w:val="24"/>
              </w:rPr>
              <w:t>6</w:t>
            </w:r>
          </w:p>
        </w:tc>
      </w:tr>
      <w:tr w:rsidR="00B352B8" w:rsidRPr="005C34C4" w14:paraId="7019ABC4" w14:textId="77777777" w:rsidTr="00E3784F">
        <w:trPr>
          <w:cantSplit/>
        </w:trPr>
        <w:tc>
          <w:tcPr>
            <w:tcW w:w="9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81EA5" w14:textId="4CB8A40D" w:rsidR="00B352B8" w:rsidRPr="005C34C4" w:rsidRDefault="00A623A6" w:rsidP="00B17E2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7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DBC5020" w14:textId="77777777" w:rsidR="00B352B8" w:rsidRPr="005C34C4" w:rsidRDefault="00B352B8" w:rsidP="00E67E2C">
            <w:pPr>
              <w:pStyle w:val="Tekstpodstawowy"/>
              <w:rPr>
                <w:rFonts w:ascii="Times New Roman" w:hAnsi="Times New Roman"/>
                <w:lang w:eastAsia="en-US"/>
              </w:rPr>
            </w:pPr>
            <w:r w:rsidRPr="005C34C4">
              <w:rPr>
                <w:rFonts w:ascii="Times New Roman" w:hAnsi="Times New Roman"/>
              </w:rPr>
              <w:t>Student posiada umiejętność rozumienia i analizowania złożoności relacji pomiędzy mediami i politykami we współczesnych państwach, w kontekście znaczenia obu grup podmiotów dla funkcjonowania demokracji.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C5A873D" w14:textId="7C02F34E" w:rsidR="00B352B8" w:rsidRDefault="00B352B8" w:rsidP="00DE110F">
            <w:pPr>
              <w:jc w:val="center"/>
              <w:rPr>
                <w:sz w:val="24"/>
                <w:szCs w:val="24"/>
              </w:rPr>
            </w:pPr>
            <w:r w:rsidRPr="005C34C4">
              <w:rPr>
                <w:sz w:val="24"/>
                <w:szCs w:val="24"/>
              </w:rPr>
              <w:t>K1P_U</w:t>
            </w:r>
            <w:r w:rsidR="00B21BA4">
              <w:rPr>
                <w:sz w:val="24"/>
                <w:szCs w:val="24"/>
              </w:rPr>
              <w:t>06</w:t>
            </w:r>
          </w:p>
          <w:p w14:paraId="75811FD8" w14:textId="6EDFA989" w:rsidR="00B21BA4" w:rsidRPr="005C34C4" w:rsidRDefault="00B21BA4" w:rsidP="00B21BA4">
            <w:pPr>
              <w:jc w:val="center"/>
              <w:rPr>
                <w:sz w:val="24"/>
                <w:szCs w:val="24"/>
              </w:rPr>
            </w:pPr>
            <w:r w:rsidRPr="005C34C4">
              <w:rPr>
                <w:sz w:val="24"/>
                <w:szCs w:val="24"/>
              </w:rPr>
              <w:t>K1P_U</w:t>
            </w:r>
            <w:r>
              <w:rPr>
                <w:sz w:val="24"/>
                <w:szCs w:val="24"/>
              </w:rPr>
              <w:t>16</w:t>
            </w:r>
          </w:p>
          <w:p w14:paraId="183CF49E" w14:textId="77777777" w:rsidR="00B21BA4" w:rsidRPr="005C34C4" w:rsidRDefault="00B21BA4" w:rsidP="00DE110F">
            <w:pPr>
              <w:jc w:val="center"/>
              <w:rPr>
                <w:sz w:val="24"/>
                <w:szCs w:val="24"/>
              </w:rPr>
            </w:pPr>
          </w:p>
          <w:p w14:paraId="0802D7B3" w14:textId="77777777" w:rsidR="00B352B8" w:rsidRPr="005C34C4" w:rsidRDefault="00B352B8" w:rsidP="00DE110F">
            <w:pPr>
              <w:jc w:val="center"/>
              <w:rPr>
                <w:sz w:val="24"/>
                <w:szCs w:val="24"/>
              </w:rPr>
            </w:pPr>
          </w:p>
        </w:tc>
      </w:tr>
      <w:tr w:rsidR="00A623A6" w:rsidRPr="005C34C4" w14:paraId="724429A9" w14:textId="77777777" w:rsidTr="00E3784F">
        <w:trPr>
          <w:cantSplit/>
        </w:trPr>
        <w:tc>
          <w:tcPr>
            <w:tcW w:w="9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0CA041" w14:textId="12892085" w:rsidR="00A623A6" w:rsidRDefault="00A623A6" w:rsidP="00B17E2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7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D6C85A0" w14:textId="67E3CF01" w:rsidR="00A623A6" w:rsidRPr="005C34C4" w:rsidRDefault="00A623A6" w:rsidP="00E67E2C">
            <w:pPr>
              <w:pStyle w:val="Tekstpodstawowy"/>
              <w:rPr>
                <w:rFonts w:ascii="Times New Roman" w:hAnsi="Times New Roman"/>
              </w:rPr>
            </w:pPr>
            <w:r w:rsidRPr="005C34C4">
              <w:rPr>
                <w:rFonts w:ascii="Times New Roman" w:hAnsi="Times New Roman"/>
              </w:rPr>
              <w:t>Student formułuje sądy na temat etyczności konkretnych działań w ramach kampanii wyborczych w mediach.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577DCCA" w14:textId="46CB8D7C" w:rsidR="00B21BA4" w:rsidRPr="005C34C4" w:rsidRDefault="00B21BA4" w:rsidP="00B21BA4">
            <w:pPr>
              <w:jc w:val="center"/>
              <w:rPr>
                <w:sz w:val="24"/>
                <w:szCs w:val="24"/>
              </w:rPr>
            </w:pPr>
            <w:r w:rsidRPr="005C34C4">
              <w:rPr>
                <w:sz w:val="24"/>
                <w:szCs w:val="24"/>
              </w:rPr>
              <w:t>K1P_U</w:t>
            </w:r>
            <w:r>
              <w:rPr>
                <w:sz w:val="24"/>
                <w:szCs w:val="24"/>
              </w:rPr>
              <w:t>14</w:t>
            </w:r>
          </w:p>
          <w:p w14:paraId="374F24D1" w14:textId="77777777" w:rsidR="00A623A6" w:rsidRPr="005C34C4" w:rsidRDefault="00A623A6" w:rsidP="00DE110F">
            <w:pPr>
              <w:jc w:val="center"/>
              <w:rPr>
                <w:sz w:val="24"/>
                <w:szCs w:val="24"/>
              </w:rPr>
            </w:pPr>
          </w:p>
        </w:tc>
      </w:tr>
      <w:tr w:rsidR="00F764D2" w:rsidRPr="005C34C4" w14:paraId="4E1E4341" w14:textId="77777777" w:rsidTr="00DE110F">
        <w:trPr>
          <w:cantSplit/>
        </w:trPr>
        <w:tc>
          <w:tcPr>
            <w:tcW w:w="10008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3DF71D2" w14:textId="77777777" w:rsidR="00F764D2" w:rsidRPr="005C34C4" w:rsidRDefault="00F764D2" w:rsidP="00DE110F">
            <w:pPr>
              <w:rPr>
                <w:b/>
                <w:sz w:val="24"/>
                <w:szCs w:val="24"/>
              </w:rPr>
            </w:pPr>
            <w:r w:rsidRPr="005C34C4">
              <w:rPr>
                <w:b/>
                <w:sz w:val="24"/>
                <w:szCs w:val="24"/>
              </w:rPr>
              <w:t>Kompetencje społeczne</w:t>
            </w:r>
          </w:p>
        </w:tc>
      </w:tr>
      <w:tr w:rsidR="006D5BB4" w:rsidRPr="005C34C4" w14:paraId="28EA9DAA" w14:textId="77777777" w:rsidTr="00DE110F">
        <w:trPr>
          <w:cantSplit/>
        </w:trPr>
        <w:tc>
          <w:tcPr>
            <w:tcW w:w="9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74531F" w14:textId="3024DE65" w:rsidR="006D5BB4" w:rsidRPr="005C34C4" w:rsidRDefault="003A0EF8" w:rsidP="00467384">
            <w:pPr>
              <w:rPr>
                <w:sz w:val="24"/>
                <w:szCs w:val="24"/>
              </w:rPr>
            </w:pPr>
            <w:r w:rsidRPr="005C34C4">
              <w:rPr>
                <w:sz w:val="24"/>
                <w:szCs w:val="24"/>
              </w:rPr>
              <w:t>1</w:t>
            </w:r>
            <w:r w:rsidR="00A623A6">
              <w:rPr>
                <w:sz w:val="24"/>
                <w:szCs w:val="24"/>
              </w:rPr>
              <w:t>1</w:t>
            </w:r>
          </w:p>
        </w:tc>
        <w:tc>
          <w:tcPr>
            <w:tcW w:w="7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9A5A31A" w14:textId="77777777" w:rsidR="006D5BB4" w:rsidRPr="005C34C4" w:rsidRDefault="006D5BB4" w:rsidP="001C0123">
            <w:pPr>
              <w:pStyle w:val="Tekstpodstawowy"/>
              <w:rPr>
                <w:rFonts w:ascii="Times New Roman" w:hAnsi="Times New Roman"/>
                <w:lang w:eastAsia="en-US"/>
              </w:rPr>
            </w:pPr>
            <w:r w:rsidRPr="005C34C4">
              <w:rPr>
                <w:rFonts w:ascii="Times New Roman" w:hAnsi="Times New Roman"/>
              </w:rPr>
              <w:t>Student ma świadomość wagi swobodnej debaty politycznej toczonej w ramach kampanii, prowadzonej na zasadach równych szans i poszanowania poglądów politycznych innych osób.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26F0A4A" w14:textId="2D549E1B" w:rsidR="006D5BB4" w:rsidRPr="005C34C4" w:rsidRDefault="00364721" w:rsidP="0097723F">
            <w:pPr>
              <w:jc w:val="center"/>
              <w:rPr>
                <w:sz w:val="24"/>
                <w:szCs w:val="24"/>
              </w:rPr>
            </w:pPr>
            <w:r w:rsidRPr="005C34C4">
              <w:rPr>
                <w:sz w:val="24"/>
                <w:szCs w:val="24"/>
              </w:rPr>
              <w:t>K1P_K0</w:t>
            </w:r>
            <w:r w:rsidR="00B21BA4">
              <w:rPr>
                <w:sz w:val="24"/>
                <w:szCs w:val="24"/>
              </w:rPr>
              <w:t>3</w:t>
            </w:r>
          </w:p>
        </w:tc>
      </w:tr>
      <w:tr w:rsidR="00467384" w:rsidRPr="005C34C4" w14:paraId="3F85AACF" w14:textId="77777777" w:rsidTr="00AC36B9">
        <w:trPr>
          <w:cantSplit/>
        </w:trPr>
        <w:tc>
          <w:tcPr>
            <w:tcW w:w="9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AF4212" w14:textId="5FF02C4B" w:rsidR="00467384" w:rsidRPr="005C34C4" w:rsidRDefault="00467384" w:rsidP="00DE110F">
            <w:pPr>
              <w:rPr>
                <w:sz w:val="24"/>
                <w:szCs w:val="24"/>
              </w:rPr>
            </w:pPr>
            <w:r w:rsidRPr="005C34C4">
              <w:rPr>
                <w:sz w:val="24"/>
                <w:szCs w:val="24"/>
              </w:rPr>
              <w:t>1</w:t>
            </w:r>
            <w:r w:rsidR="00A623A6">
              <w:rPr>
                <w:sz w:val="24"/>
                <w:szCs w:val="24"/>
              </w:rPr>
              <w:t>2</w:t>
            </w:r>
          </w:p>
        </w:tc>
        <w:tc>
          <w:tcPr>
            <w:tcW w:w="7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D86990A" w14:textId="77777777" w:rsidR="00467384" w:rsidRPr="005C34C4" w:rsidRDefault="00467384" w:rsidP="001C0123">
            <w:pPr>
              <w:pStyle w:val="Tekstpodstawowy"/>
              <w:rPr>
                <w:rFonts w:ascii="Times New Roman" w:hAnsi="Times New Roman"/>
                <w:lang w:eastAsia="en-US"/>
              </w:rPr>
            </w:pPr>
            <w:r w:rsidRPr="005C34C4">
              <w:rPr>
                <w:rFonts w:ascii="Times New Roman" w:hAnsi="Times New Roman"/>
              </w:rPr>
              <w:t>Student ma świadomość perswazyjności większości treści rozpowszechnianych w czasie kampanii wyborczych, a co za tym idzie</w:t>
            </w:r>
            <w:r w:rsidR="00021ECC">
              <w:rPr>
                <w:rFonts w:ascii="Times New Roman" w:hAnsi="Times New Roman"/>
              </w:rPr>
              <w:t xml:space="preserve"> -</w:t>
            </w:r>
            <w:r w:rsidRPr="005C34C4">
              <w:rPr>
                <w:rFonts w:ascii="Times New Roman" w:hAnsi="Times New Roman"/>
              </w:rPr>
              <w:t xml:space="preserve"> jest świadomy nieobiektywności w przedstawianiu rzeczywistości w politycznych przekazach promocyjnych (konieczność obiektywizacji postrzeganej rzeczywistości).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FA9C8B5" w14:textId="77777777" w:rsidR="00467384" w:rsidRPr="005C34C4" w:rsidRDefault="00364721" w:rsidP="0097723F">
            <w:pPr>
              <w:jc w:val="center"/>
              <w:rPr>
                <w:sz w:val="24"/>
                <w:szCs w:val="24"/>
              </w:rPr>
            </w:pPr>
            <w:r w:rsidRPr="005C34C4">
              <w:rPr>
                <w:sz w:val="24"/>
                <w:szCs w:val="24"/>
              </w:rPr>
              <w:t>K1P_K0</w:t>
            </w:r>
            <w:r w:rsidR="00021ECC">
              <w:rPr>
                <w:sz w:val="24"/>
                <w:szCs w:val="24"/>
              </w:rPr>
              <w:t>3</w:t>
            </w:r>
          </w:p>
        </w:tc>
      </w:tr>
      <w:tr w:rsidR="00F764D2" w:rsidRPr="005C34C4" w14:paraId="624A85C4" w14:textId="77777777" w:rsidTr="005D4333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08" w:type="dxa"/>
            <w:gridSpan w:val="4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05F6A5FD" w14:textId="77777777" w:rsidR="00F764D2" w:rsidRPr="005C34C4" w:rsidRDefault="00F764D2" w:rsidP="00DE110F">
            <w:pPr>
              <w:jc w:val="center"/>
              <w:rPr>
                <w:sz w:val="24"/>
                <w:szCs w:val="24"/>
              </w:rPr>
            </w:pPr>
            <w:r w:rsidRPr="005C34C4">
              <w:rPr>
                <w:b/>
                <w:sz w:val="24"/>
                <w:szCs w:val="24"/>
              </w:rPr>
              <w:t>TREŚCI PROGRAMOWE</w:t>
            </w:r>
          </w:p>
        </w:tc>
      </w:tr>
      <w:tr w:rsidR="00F764D2" w:rsidRPr="005C34C4" w14:paraId="2EB8DE2E" w14:textId="77777777" w:rsidTr="005D4333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08" w:type="dxa"/>
            <w:gridSpan w:val="4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pct15" w:color="auto" w:fill="FFFFFF"/>
          </w:tcPr>
          <w:p w14:paraId="5FFAAC82" w14:textId="77777777" w:rsidR="00F764D2" w:rsidRPr="005C34C4" w:rsidRDefault="00F764D2" w:rsidP="00DE110F">
            <w:pPr>
              <w:rPr>
                <w:b/>
                <w:sz w:val="24"/>
                <w:szCs w:val="24"/>
              </w:rPr>
            </w:pPr>
            <w:r w:rsidRPr="005C34C4">
              <w:rPr>
                <w:b/>
                <w:sz w:val="24"/>
                <w:szCs w:val="24"/>
              </w:rPr>
              <w:t>Wykład</w:t>
            </w:r>
          </w:p>
        </w:tc>
      </w:tr>
      <w:tr w:rsidR="00F764D2" w:rsidRPr="005C34C4" w14:paraId="39BDC03A" w14:textId="77777777" w:rsidTr="005D4333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08" w:type="dxa"/>
            <w:gridSpan w:val="4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14:paraId="05305438" w14:textId="77777777" w:rsidR="005C34C4" w:rsidRPr="005C34C4" w:rsidRDefault="005C34C4" w:rsidP="005C34C4">
            <w:pPr>
              <w:rPr>
                <w:sz w:val="24"/>
                <w:szCs w:val="24"/>
              </w:rPr>
            </w:pPr>
            <w:r w:rsidRPr="005C34C4">
              <w:rPr>
                <w:sz w:val="24"/>
                <w:szCs w:val="24"/>
              </w:rPr>
              <w:t>1. „Nowomowa” dawniej i dziś.</w:t>
            </w:r>
          </w:p>
          <w:p w14:paraId="2A1BA317" w14:textId="77777777" w:rsidR="005C34C4" w:rsidRPr="005C34C4" w:rsidRDefault="005C34C4" w:rsidP="005C34C4">
            <w:pPr>
              <w:rPr>
                <w:sz w:val="24"/>
                <w:szCs w:val="24"/>
              </w:rPr>
            </w:pPr>
            <w:r w:rsidRPr="005C34C4">
              <w:rPr>
                <w:sz w:val="24"/>
                <w:szCs w:val="24"/>
              </w:rPr>
              <w:t>2.  Film jako komunikat.</w:t>
            </w:r>
          </w:p>
          <w:p w14:paraId="014C6C6C" w14:textId="77777777" w:rsidR="005C34C4" w:rsidRPr="005C34C4" w:rsidRDefault="005C34C4" w:rsidP="005C34C4">
            <w:pPr>
              <w:rPr>
                <w:sz w:val="24"/>
                <w:szCs w:val="24"/>
              </w:rPr>
            </w:pPr>
            <w:r w:rsidRPr="005C34C4">
              <w:rPr>
                <w:sz w:val="24"/>
                <w:szCs w:val="24"/>
              </w:rPr>
              <w:t>3. Lęk przed telewizją.</w:t>
            </w:r>
          </w:p>
          <w:p w14:paraId="6BE80E26" w14:textId="77777777" w:rsidR="005C34C4" w:rsidRPr="005C34C4" w:rsidRDefault="005C34C4" w:rsidP="005C34C4">
            <w:pPr>
              <w:rPr>
                <w:sz w:val="24"/>
                <w:szCs w:val="24"/>
              </w:rPr>
            </w:pPr>
            <w:r w:rsidRPr="005C34C4">
              <w:rPr>
                <w:sz w:val="24"/>
                <w:szCs w:val="24"/>
              </w:rPr>
              <w:t>4. Wydarzenie medialne.</w:t>
            </w:r>
            <w:r w:rsidRPr="005C34C4">
              <w:rPr>
                <w:sz w:val="24"/>
                <w:szCs w:val="24"/>
              </w:rPr>
              <w:tab/>
            </w:r>
          </w:p>
          <w:p w14:paraId="4073BA5F" w14:textId="77777777" w:rsidR="005C34C4" w:rsidRPr="005C34C4" w:rsidRDefault="005C34C4" w:rsidP="005C34C4">
            <w:pPr>
              <w:rPr>
                <w:sz w:val="24"/>
                <w:szCs w:val="24"/>
              </w:rPr>
            </w:pPr>
            <w:r w:rsidRPr="005C34C4">
              <w:rPr>
                <w:sz w:val="24"/>
                <w:szCs w:val="24"/>
              </w:rPr>
              <w:t>5.  Forma rytualna kultury medialnej.</w:t>
            </w:r>
          </w:p>
          <w:p w14:paraId="32C1A98D" w14:textId="77777777" w:rsidR="005C34C4" w:rsidRPr="005C34C4" w:rsidRDefault="005C34C4" w:rsidP="005C34C4">
            <w:pPr>
              <w:rPr>
                <w:sz w:val="24"/>
                <w:szCs w:val="24"/>
              </w:rPr>
            </w:pPr>
            <w:r w:rsidRPr="005C34C4">
              <w:rPr>
                <w:sz w:val="24"/>
                <w:szCs w:val="24"/>
              </w:rPr>
              <w:t>6. Wojna jako tekst kultury.</w:t>
            </w:r>
          </w:p>
          <w:p w14:paraId="4A92544C" w14:textId="77777777" w:rsidR="005C34C4" w:rsidRPr="005C34C4" w:rsidRDefault="005C34C4" w:rsidP="005C34C4">
            <w:pPr>
              <w:rPr>
                <w:sz w:val="24"/>
                <w:szCs w:val="24"/>
              </w:rPr>
            </w:pPr>
            <w:r w:rsidRPr="005C34C4">
              <w:rPr>
                <w:sz w:val="24"/>
                <w:szCs w:val="24"/>
              </w:rPr>
              <w:t>7. Serwisy informacyjne w telewizji.</w:t>
            </w:r>
          </w:p>
          <w:p w14:paraId="6AB8CBC9" w14:textId="77777777" w:rsidR="005C34C4" w:rsidRPr="005C34C4" w:rsidRDefault="005C34C4" w:rsidP="005C34C4">
            <w:pPr>
              <w:rPr>
                <w:sz w:val="24"/>
                <w:szCs w:val="24"/>
              </w:rPr>
            </w:pPr>
            <w:r w:rsidRPr="005C34C4">
              <w:rPr>
                <w:sz w:val="24"/>
                <w:szCs w:val="24"/>
              </w:rPr>
              <w:t xml:space="preserve">8. </w:t>
            </w:r>
            <w:proofErr w:type="spellStart"/>
            <w:r w:rsidRPr="005C34C4">
              <w:rPr>
                <w:sz w:val="24"/>
                <w:szCs w:val="24"/>
              </w:rPr>
              <w:t>Tabloidy</w:t>
            </w:r>
            <w:proofErr w:type="spellEnd"/>
            <w:r w:rsidRPr="005C34C4">
              <w:rPr>
                <w:sz w:val="24"/>
                <w:szCs w:val="24"/>
              </w:rPr>
              <w:t xml:space="preserve"> i tabloidyzacja.</w:t>
            </w:r>
          </w:p>
          <w:p w14:paraId="4E6ED89A" w14:textId="77777777" w:rsidR="005C34C4" w:rsidRPr="005C34C4" w:rsidRDefault="005C34C4" w:rsidP="005C34C4">
            <w:pPr>
              <w:rPr>
                <w:sz w:val="24"/>
                <w:szCs w:val="24"/>
              </w:rPr>
            </w:pPr>
            <w:r w:rsidRPr="005C34C4">
              <w:rPr>
                <w:sz w:val="24"/>
                <w:szCs w:val="24"/>
              </w:rPr>
              <w:t xml:space="preserve">9. Być politykiem, być gwiazdą (celebryci w kulturze </w:t>
            </w:r>
            <w:proofErr w:type="spellStart"/>
            <w:r w:rsidRPr="005C34C4">
              <w:rPr>
                <w:sz w:val="24"/>
                <w:szCs w:val="24"/>
              </w:rPr>
              <w:t>tabloidów</w:t>
            </w:r>
            <w:proofErr w:type="spellEnd"/>
            <w:r w:rsidRPr="005C34C4">
              <w:rPr>
                <w:sz w:val="24"/>
                <w:szCs w:val="24"/>
              </w:rPr>
              <w:t>).</w:t>
            </w:r>
          </w:p>
          <w:p w14:paraId="0D786C15" w14:textId="77777777" w:rsidR="005C34C4" w:rsidRPr="005C34C4" w:rsidRDefault="005C34C4" w:rsidP="005C34C4">
            <w:pPr>
              <w:rPr>
                <w:sz w:val="24"/>
                <w:szCs w:val="24"/>
              </w:rPr>
            </w:pPr>
            <w:r w:rsidRPr="005C34C4">
              <w:rPr>
                <w:sz w:val="24"/>
                <w:szCs w:val="24"/>
              </w:rPr>
              <w:t>10. Ekran komputera to nie telewizor.</w:t>
            </w:r>
          </w:p>
          <w:p w14:paraId="5FD716D4" w14:textId="77777777" w:rsidR="005C34C4" w:rsidRPr="005C34C4" w:rsidRDefault="005C34C4" w:rsidP="005C34C4">
            <w:pPr>
              <w:rPr>
                <w:sz w:val="24"/>
                <w:szCs w:val="24"/>
              </w:rPr>
            </w:pPr>
            <w:r w:rsidRPr="005C34C4">
              <w:rPr>
                <w:sz w:val="24"/>
                <w:szCs w:val="24"/>
              </w:rPr>
              <w:t xml:space="preserve">11. Informacja w epoce </w:t>
            </w:r>
            <w:proofErr w:type="spellStart"/>
            <w:r w:rsidRPr="005C34C4">
              <w:rPr>
                <w:sz w:val="24"/>
                <w:szCs w:val="24"/>
              </w:rPr>
              <w:t>Google’a</w:t>
            </w:r>
            <w:proofErr w:type="spellEnd"/>
            <w:r w:rsidRPr="005C34C4">
              <w:rPr>
                <w:sz w:val="24"/>
                <w:szCs w:val="24"/>
              </w:rPr>
              <w:t xml:space="preserve"> (rozpad wspólnej sceny publicznej).</w:t>
            </w:r>
          </w:p>
          <w:p w14:paraId="59939B81" w14:textId="77777777" w:rsidR="005C34C4" w:rsidRPr="005C34C4" w:rsidRDefault="005C34C4" w:rsidP="005C34C4">
            <w:pPr>
              <w:rPr>
                <w:sz w:val="24"/>
                <w:szCs w:val="24"/>
              </w:rPr>
            </w:pPr>
            <w:r w:rsidRPr="005C34C4">
              <w:rPr>
                <w:sz w:val="24"/>
                <w:szCs w:val="24"/>
              </w:rPr>
              <w:t>12. Nowa przestrzeń publiczna (internetowa kampania Baracka Obamy).</w:t>
            </w:r>
          </w:p>
          <w:p w14:paraId="0EC19190" w14:textId="77777777" w:rsidR="005C34C4" w:rsidRPr="005C34C4" w:rsidRDefault="005C34C4" w:rsidP="005C34C4">
            <w:pPr>
              <w:rPr>
                <w:sz w:val="24"/>
                <w:szCs w:val="24"/>
              </w:rPr>
            </w:pPr>
            <w:r w:rsidRPr="005C34C4">
              <w:rPr>
                <w:sz w:val="24"/>
                <w:szCs w:val="24"/>
              </w:rPr>
              <w:t>13. Telewizja „po telewizji”.</w:t>
            </w:r>
          </w:p>
          <w:p w14:paraId="32F9F1CB" w14:textId="77777777" w:rsidR="00F764D2" w:rsidRPr="005C34C4" w:rsidRDefault="005C34C4" w:rsidP="005C34C4">
            <w:pPr>
              <w:jc w:val="both"/>
              <w:rPr>
                <w:sz w:val="24"/>
                <w:szCs w:val="24"/>
              </w:rPr>
            </w:pPr>
            <w:r w:rsidRPr="005C34C4">
              <w:rPr>
                <w:sz w:val="24"/>
                <w:szCs w:val="24"/>
              </w:rPr>
              <w:t>14. Urzeczowienie mediów (sport i sztuka w czasach globalnego przemysłu kulturowego).</w:t>
            </w:r>
          </w:p>
        </w:tc>
      </w:tr>
      <w:tr w:rsidR="00F764D2" w:rsidRPr="005C34C4" w14:paraId="52DE4B6F" w14:textId="77777777" w:rsidTr="005D4333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08" w:type="dxa"/>
            <w:gridSpan w:val="4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pct15" w:color="auto" w:fill="FFFFFF"/>
          </w:tcPr>
          <w:p w14:paraId="3F8455D9" w14:textId="77777777" w:rsidR="00F764D2" w:rsidRPr="005C34C4" w:rsidRDefault="00F764D2" w:rsidP="00DE110F">
            <w:pPr>
              <w:rPr>
                <w:b/>
                <w:sz w:val="24"/>
                <w:szCs w:val="24"/>
              </w:rPr>
            </w:pPr>
            <w:r w:rsidRPr="005C34C4">
              <w:rPr>
                <w:b/>
                <w:sz w:val="24"/>
                <w:szCs w:val="24"/>
              </w:rPr>
              <w:t>Ćwiczenia</w:t>
            </w:r>
          </w:p>
        </w:tc>
      </w:tr>
      <w:tr w:rsidR="005D4333" w:rsidRPr="005C34C4" w14:paraId="79D977C0" w14:textId="77777777" w:rsidTr="005D4333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08" w:type="dxa"/>
            <w:gridSpan w:val="4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14:paraId="3500C6DA" w14:textId="77777777" w:rsidR="005D4333" w:rsidRPr="005C34C4" w:rsidRDefault="005D4333" w:rsidP="00922123">
            <w:pPr>
              <w:rPr>
                <w:sz w:val="24"/>
                <w:szCs w:val="24"/>
              </w:rPr>
            </w:pPr>
          </w:p>
        </w:tc>
      </w:tr>
      <w:tr w:rsidR="005D4333" w:rsidRPr="005C34C4" w14:paraId="2F889321" w14:textId="77777777" w:rsidTr="005D4333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08" w:type="dxa"/>
            <w:gridSpan w:val="4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pct15" w:color="auto" w:fill="FFFFFF"/>
          </w:tcPr>
          <w:p w14:paraId="26D409CC" w14:textId="77777777" w:rsidR="005D4333" w:rsidRPr="005C34C4" w:rsidRDefault="005D4333" w:rsidP="005D4333">
            <w:pPr>
              <w:pStyle w:val="Nagwek1"/>
              <w:rPr>
                <w:szCs w:val="24"/>
              </w:rPr>
            </w:pPr>
            <w:r w:rsidRPr="005C34C4">
              <w:rPr>
                <w:szCs w:val="24"/>
              </w:rPr>
              <w:t>Laboratorium</w:t>
            </w:r>
          </w:p>
        </w:tc>
      </w:tr>
      <w:tr w:rsidR="005D4333" w:rsidRPr="005C34C4" w14:paraId="659F422E" w14:textId="77777777" w:rsidTr="005D4333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08" w:type="dxa"/>
            <w:gridSpan w:val="4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14:paraId="25811F6C" w14:textId="77777777" w:rsidR="005D4333" w:rsidRPr="005C34C4" w:rsidRDefault="005D4333" w:rsidP="005D4333">
            <w:pPr>
              <w:rPr>
                <w:sz w:val="24"/>
                <w:szCs w:val="24"/>
              </w:rPr>
            </w:pPr>
          </w:p>
        </w:tc>
      </w:tr>
      <w:tr w:rsidR="005D4333" w:rsidRPr="005C34C4" w14:paraId="7FEFB538" w14:textId="77777777" w:rsidTr="005D4333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08" w:type="dxa"/>
            <w:gridSpan w:val="4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pct15" w:color="auto" w:fill="FFFFFF"/>
          </w:tcPr>
          <w:p w14:paraId="29BAD7A6" w14:textId="77777777" w:rsidR="005D4333" w:rsidRPr="005C34C4" w:rsidRDefault="005D4333" w:rsidP="005D4333">
            <w:pPr>
              <w:pStyle w:val="Nagwek1"/>
              <w:rPr>
                <w:szCs w:val="24"/>
              </w:rPr>
            </w:pPr>
            <w:r w:rsidRPr="005C34C4">
              <w:rPr>
                <w:szCs w:val="24"/>
              </w:rPr>
              <w:t>Projekt</w:t>
            </w:r>
          </w:p>
        </w:tc>
      </w:tr>
      <w:tr w:rsidR="005D4333" w:rsidRPr="005C34C4" w14:paraId="17EE0281" w14:textId="77777777" w:rsidTr="005D4333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08" w:type="dxa"/>
            <w:gridSpan w:val="4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A083535" w14:textId="77777777" w:rsidR="005D4333" w:rsidRPr="005C34C4" w:rsidRDefault="005D4333" w:rsidP="005D4333">
            <w:pPr>
              <w:rPr>
                <w:sz w:val="24"/>
                <w:szCs w:val="24"/>
              </w:rPr>
            </w:pPr>
          </w:p>
        </w:tc>
      </w:tr>
      <w:tr w:rsidR="005D6ABD" w:rsidRPr="005C34C4" w14:paraId="079E8116" w14:textId="77777777" w:rsidTr="00DE110F">
        <w:tc>
          <w:tcPr>
            <w:tcW w:w="2448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E2D6F2" w14:textId="77777777" w:rsidR="005D6ABD" w:rsidRPr="005C34C4" w:rsidRDefault="005D6ABD" w:rsidP="005D4333">
            <w:pPr>
              <w:rPr>
                <w:sz w:val="24"/>
                <w:szCs w:val="24"/>
              </w:rPr>
            </w:pPr>
            <w:r w:rsidRPr="005C34C4">
              <w:rPr>
                <w:sz w:val="24"/>
                <w:szCs w:val="24"/>
              </w:rPr>
              <w:t>Literatura podstawowa</w:t>
            </w:r>
          </w:p>
        </w:tc>
        <w:tc>
          <w:tcPr>
            <w:tcW w:w="7560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95CD1B7" w14:textId="77777777" w:rsidR="005D6ABD" w:rsidRPr="005C34C4" w:rsidRDefault="005D6ABD" w:rsidP="00E67E2C">
            <w:pPr>
              <w:rPr>
                <w:sz w:val="24"/>
                <w:szCs w:val="24"/>
              </w:rPr>
            </w:pPr>
            <w:r w:rsidRPr="005C34C4">
              <w:rPr>
                <w:sz w:val="24"/>
                <w:szCs w:val="24"/>
              </w:rPr>
              <w:t>Balcerzan E., W stronę genologii multimedialnej, [w:] Genologia dzisiaj, red. W. Bolecki, J. Opacki, Warszawa 2000</w:t>
            </w:r>
          </w:p>
          <w:p w14:paraId="38E61E1E" w14:textId="77777777" w:rsidR="005D6ABD" w:rsidRPr="005C34C4" w:rsidRDefault="005D6ABD" w:rsidP="00E67E2C">
            <w:pPr>
              <w:rPr>
                <w:sz w:val="24"/>
                <w:szCs w:val="24"/>
              </w:rPr>
            </w:pPr>
            <w:r w:rsidRPr="005C34C4">
              <w:rPr>
                <w:sz w:val="24"/>
                <w:szCs w:val="24"/>
              </w:rPr>
              <w:t xml:space="preserve">Boniecka B., Panasiuk J.,O języku audycji radiowych, Lublin 2001   </w:t>
            </w:r>
          </w:p>
          <w:p w14:paraId="6F1E270F" w14:textId="77777777" w:rsidR="005D6ABD" w:rsidRPr="005C34C4" w:rsidRDefault="005D6ABD" w:rsidP="00E67E2C">
            <w:pPr>
              <w:rPr>
                <w:sz w:val="24"/>
                <w:szCs w:val="24"/>
              </w:rPr>
            </w:pPr>
            <w:r w:rsidRPr="005C34C4">
              <w:rPr>
                <w:sz w:val="24"/>
                <w:szCs w:val="24"/>
              </w:rPr>
              <w:t xml:space="preserve">Dobek–Ostrowska B., Przedmowa do wydania polskiego, [w:] M. </w:t>
            </w:r>
            <w:proofErr w:type="spellStart"/>
            <w:r w:rsidRPr="005C34C4">
              <w:rPr>
                <w:sz w:val="24"/>
                <w:szCs w:val="24"/>
              </w:rPr>
              <w:t>McCombs</w:t>
            </w:r>
            <w:proofErr w:type="spellEnd"/>
            <w:r w:rsidRPr="005C34C4">
              <w:rPr>
                <w:sz w:val="24"/>
                <w:szCs w:val="24"/>
              </w:rPr>
              <w:t>, Ustanawianie agendy. Media masowe i opinia publiczna, Kraków 2008, s. XVII-XVIII</w:t>
            </w:r>
          </w:p>
          <w:p w14:paraId="72CD5332" w14:textId="77777777" w:rsidR="005D6ABD" w:rsidRPr="005C34C4" w:rsidRDefault="005D6ABD" w:rsidP="00E67E2C">
            <w:pPr>
              <w:rPr>
                <w:sz w:val="24"/>
                <w:szCs w:val="24"/>
              </w:rPr>
            </w:pPr>
            <w:r w:rsidRPr="005C34C4">
              <w:rPr>
                <w:sz w:val="24"/>
                <w:szCs w:val="24"/>
              </w:rPr>
              <w:t>Dziennikarstwo i świat mediów. Nowa edycja, red. Z. Bauer, E. Chudziński, Kraków 2008</w:t>
            </w:r>
          </w:p>
          <w:p w14:paraId="49FDA2F8" w14:textId="77777777" w:rsidR="005D6ABD" w:rsidRPr="005C34C4" w:rsidRDefault="005D6ABD" w:rsidP="00E67E2C">
            <w:pPr>
              <w:rPr>
                <w:sz w:val="24"/>
                <w:szCs w:val="24"/>
              </w:rPr>
            </w:pPr>
            <w:r w:rsidRPr="005C34C4">
              <w:rPr>
                <w:sz w:val="24"/>
                <w:szCs w:val="24"/>
              </w:rPr>
              <w:t xml:space="preserve">J. </w:t>
            </w:r>
            <w:proofErr w:type="spellStart"/>
            <w:r w:rsidRPr="005C34C4">
              <w:rPr>
                <w:sz w:val="24"/>
                <w:szCs w:val="24"/>
              </w:rPr>
              <w:t>Fiske</w:t>
            </w:r>
            <w:proofErr w:type="spellEnd"/>
            <w:r w:rsidRPr="005C34C4">
              <w:rPr>
                <w:sz w:val="24"/>
                <w:szCs w:val="24"/>
              </w:rPr>
              <w:t>, Wprowadzenie do badań nad komunikowaniem, Wrocław 2008</w:t>
            </w:r>
          </w:p>
          <w:p w14:paraId="2261DD09" w14:textId="77777777" w:rsidR="005D6ABD" w:rsidRPr="005C34C4" w:rsidRDefault="005D6ABD" w:rsidP="00E67E2C">
            <w:pPr>
              <w:rPr>
                <w:sz w:val="24"/>
                <w:szCs w:val="24"/>
              </w:rPr>
            </w:pPr>
            <w:r w:rsidRPr="005C34C4">
              <w:rPr>
                <w:sz w:val="24"/>
                <w:szCs w:val="24"/>
              </w:rPr>
              <w:lastRenderedPageBreak/>
              <w:t>Małgorzata Lisowska- Magdziarz, Media powszednie. Środki komunikowania masowego i szerokie paradygmaty medialne w życiu codziennym Polaków u progu XXI wieku, Kraków 2008</w:t>
            </w:r>
          </w:p>
          <w:p w14:paraId="1F696D0D" w14:textId="77777777" w:rsidR="005D6ABD" w:rsidRPr="005C34C4" w:rsidRDefault="005D6ABD" w:rsidP="00E67E2C">
            <w:pPr>
              <w:rPr>
                <w:sz w:val="24"/>
                <w:szCs w:val="24"/>
              </w:rPr>
            </w:pPr>
          </w:p>
          <w:p w14:paraId="2A8949D7" w14:textId="77777777" w:rsidR="005D6ABD" w:rsidRPr="005C34C4" w:rsidRDefault="005D6ABD" w:rsidP="00E67E2C">
            <w:pPr>
              <w:rPr>
                <w:sz w:val="24"/>
                <w:szCs w:val="24"/>
              </w:rPr>
            </w:pPr>
            <w:r w:rsidRPr="005C34C4">
              <w:rPr>
                <w:sz w:val="24"/>
                <w:szCs w:val="24"/>
              </w:rPr>
              <w:t>Opracowania szczegółowe:</w:t>
            </w:r>
          </w:p>
          <w:p w14:paraId="6FE286D5" w14:textId="77777777" w:rsidR="005D6ABD" w:rsidRPr="005C34C4" w:rsidRDefault="005D6ABD" w:rsidP="00E67E2C">
            <w:pPr>
              <w:rPr>
                <w:sz w:val="24"/>
                <w:szCs w:val="24"/>
              </w:rPr>
            </w:pPr>
            <w:r w:rsidRPr="005C34C4">
              <w:rPr>
                <w:sz w:val="24"/>
                <w:szCs w:val="24"/>
              </w:rPr>
              <w:t>1. M. Głowiński, Nowomowa i ciągi dalsze. Szkice dawne i nowe, Kraków 2009</w:t>
            </w:r>
          </w:p>
          <w:p w14:paraId="605B8F64" w14:textId="77777777" w:rsidR="005D6ABD" w:rsidRPr="005C34C4" w:rsidRDefault="005D6ABD" w:rsidP="00E67E2C">
            <w:pPr>
              <w:rPr>
                <w:sz w:val="24"/>
                <w:szCs w:val="24"/>
              </w:rPr>
            </w:pPr>
            <w:r w:rsidRPr="005C34C4">
              <w:rPr>
                <w:sz w:val="24"/>
                <w:szCs w:val="24"/>
              </w:rPr>
              <w:t>2. J. Ostaszewski, Film jako komunikat, w: P. Francuz (red.), Komunikacja wizualna, Warszawa 2012</w:t>
            </w:r>
          </w:p>
          <w:p w14:paraId="3398CC77" w14:textId="77777777" w:rsidR="005D6ABD" w:rsidRPr="005C34C4" w:rsidRDefault="005D6ABD" w:rsidP="00E67E2C">
            <w:pPr>
              <w:rPr>
                <w:sz w:val="24"/>
                <w:szCs w:val="24"/>
              </w:rPr>
            </w:pPr>
            <w:r w:rsidRPr="005C34C4">
              <w:rPr>
                <w:sz w:val="24"/>
                <w:szCs w:val="24"/>
              </w:rPr>
              <w:t xml:space="preserve">3. Neil </w:t>
            </w:r>
            <w:proofErr w:type="spellStart"/>
            <w:r w:rsidRPr="005C34C4">
              <w:rPr>
                <w:sz w:val="24"/>
                <w:szCs w:val="24"/>
              </w:rPr>
              <w:t>Postman</w:t>
            </w:r>
            <w:proofErr w:type="spellEnd"/>
            <w:r w:rsidRPr="005C34C4">
              <w:rPr>
                <w:sz w:val="24"/>
                <w:szCs w:val="24"/>
              </w:rPr>
              <w:t>, Zabawić się na śmierć. Dyskurs publiczny w epoce show-businessu, przeł. L. Niedzielski, Warszawa 2002</w:t>
            </w:r>
          </w:p>
          <w:p w14:paraId="07E8C29B" w14:textId="77777777" w:rsidR="005D6ABD" w:rsidRPr="005C34C4" w:rsidRDefault="005D6ABD" w:rsidP="00E67E2C">
            <w:pPr>
              <w:rPr>
                <w:sz w:val="24"/>
                <w:szCs w:val="24"/>
              </w:rPr>
            </w:pPr>
            <w:r w:rsidRPr="005C34C4">
              <w:rPr>
                <w:sz w:val="24"/>
                <w:szCs w:val="24"/>
              </w:rPr>
              <w:t xml:space="preserve">4. Daniel </w:t>
            </w:r>
            <w:proofErr w:type="spellStart"/>
            <w:r w:rsidRPr="005C34C4">
              <w:rPr>
                <w:sz w:val="24"/>
                <w:szCs w:val="24"/>
              </w:rPr>
              <w:t>Dayan</w:t>
            </w:r>
            <w:proofErr w:type="spellEnd"/>
            <w:r w:rsidRPr="005C34C4">
              <w:rPr>
                <w:sz w:val="24"/>
                <w:szCs w:val="24"/>
              </w:rPr>
              <w:t xml:space="preserve">, </w:t>
            </w:r>
            <w:proofErr w:type="spellStart"/>
            <w:r w:rsidRPr="005C34C4">
              <w:rPr>
                <w:sz w:val="24"/>
                <w:szCs w:val="24"/>
              </w:rPr>
              <w:t>Elihu</w:t>
            </w:r>
            <w:proofErr w:type="spellEnd"/>
            <w:r w:rsidRPr="005C34C4">
              <w:rPr>
                <w:sz w:val="24"/>
                <w:szCs w:val="24"/>
              </w:rPr>
              <w:t xml:space="preserve"> Katz, Wydarzenia medialne. Historia transmitowana na żywo, Warszawa 2008, rozdział: Realizacja wydarzeń medialnych, s. 139-188</w:t>
            </w:r>
          </w:p>
          <w:p w14:paraId="077E71D4" w14:textId="77777777" w:rsidR="005D6ABD" w:rsidRPr="005C34C4" w:rsidRDefault="005D6ABD" w:rsidP="00E67E2C">
            <w:pPr>
              <w:rPr>
                <w:sz w:val="24"/>
                <w:szCs w:val="24"/>
              </w:rPr>
            </w:pPr>
            <w:r w:rsidRPr="005C34C4">
              <w:rPr>
                <w:sz w:val="24"/>
                <w:szCs w:val="24"/>
              </w:rPr>
              <w:t xml:space="preserve">5. </w:t>
            </w:r>
            <w:proofErr w:type="spellStart"/>
            <w:r w:rsidRPr="005C34C4">
              <w:rPr>
                <w:sz w:val="24"/>
                <w:szCs w:val="24"/>
              </w:rPr>
              <w:t>Eric</w:t>
            </w:r>
            <w:proofErr w:type="spellEnd"/>
            <w:r w:rsidRPr="005C34C4">
              <w:rPr>
                <w:sz w:val="24"/>
                <w:szCs w:val="24"/>
              </w:rPr>
              <w:t xml:space="preserve"> W. </w:t>
            </w:r>
            <w:proofErr w:type="spellStart"/>
            <w:r w:rsidRPr="005C34C4">
              <w:rPr>
                <w:sz w:val="24"/>
                <w:szCs w:val="24"/>
              </w:rPr>
              <w:t>Rothenbuhler</w:t>
            </w:r>
            <w:proofErr w:type="spellEnd"/>
            <w:r w:rsidRPr="005C34C4">
              <w:rPr>
                <w:sz w:val="24"/>
                <w:szCs w:val="24"/>
              </w:rPr>
              <w:t xml:space="preserve">, Komunikacja rytualna. Od mowy codziennej do ceremonii medialnej, Kraków 2003 </w:t>
            </w:r>
          </w:p>
          <w:p w14:paraId="18E18A5D" w14:textId="77777777" w:rsidR="005D6ABD" w:rsidRPr="005C34C4" w:rsidRDefault="005D6ABD" w:rsidP="00E67E2C">
            <w:pPr>
              <w:rPr>
                <w:sz w:val="24"/>
                <w:szCs w:val="24"/>
              </w:rPr>
            </w:pPr>
            <w:r w:rsidRPr="005C34C4">
              <w:rPr>
                <w:sz w:val="24"/>
                <w:szCs w:val="24"/>
              </w:rPr>
              <w:t>6. U. Jarecka, Propaganda wizualna słusznej wojny. Media wizualne XX wieku wobec konfliktów zbrojnych, Warszawa 2008</w:t>
            </w:r>
          </w:p>
          <w:p w14:paraId="1F85DC0B" w14:textId="77777777" w:rsidR="005D6ABD" w:rsidRPr="005C34C4" w:rsidRDefault="005D6ABD" w:rsidP="00E67E2C">
            <w:pPr>
              <w:rPr>
                <w:sz w:val="24"/>
                <w:szCs w:val="24"/>
              </w:rPr>
            </w:pPr>
            <w:r w:rsidRPr="005C34C4">
              <w:rPr>
                <w:sz w:val="24"/>
                <w:szCs w:val="24"/>
              </w:rPr>
              <w:t xml:space="preserve">7. Małgorzata Lisowska-Magdziarz: Serwisy informacyjne i </w:t>
            </w:r>
            <w:proofErr w:type="spellStart"/>
            <w:r w:rsidRPr="005C34C4">
              <w:rPr>
                <w:sz w:val="24"/>
                <w:szCs w:val="24"/>
              </w:rPr>
              <w:t>infotainment</w:t>
            </w:r>
            <w:proofErr w:type="spellEnd"/>
            <w:r w:rsidRPr="005C34C4">
              <w:rPr>
                <w:sz w:val="24"/>
                <w:szCs w:val="24"/>
              </w:rPr>
              <w:t>, w: tejże: Media powszechne, Kraków 2008</w:t>
            </w:r>
          </w:p>
          <w:p w14:paraId="6D5745B2" w14:textId="77777777" w:rsidR="005D6ABD" w:rsidRPr="005C34C4" w:rsidRDefault="005D6ABD" w:rsidP="00E67E2C">
            <w:pPr>
              <w:rPr>
                <w:sz w:val="24"/>
                <w:szCs w:val="24"/>
              </w:rPr>
            </w:pPr>
            <w:r w:rsidRPr="005C34C4">
              <w:rPr>
                <w:sz w:val="24"/>
                <w:szCs w:val="24"/>
              </w:rPr>
              <w:t xml:space="preserve">8. Małgorzata Lisowska-Magdziarz: </w:t>
            </w:r>
            <w:proofErr w:type="spellStart"/>
            <w:r w:rsidRPr="005C34C4">
              <w:rPr>
                <w:sz w:val="24"/>
                <w:szCs w:val="24"/>
              </w:rPr>
              <w:t>Tabloidy</w:t>
            </w:r>
            <w:proofErr w:type="spellEnd"/>
            <w:r w:rsidRPr="005C34C4">
              <w:rPr>
                <w:sz w:val="24"/>
                <w:szCs w:val="24"/>
              </w:rPr>
              <w:t xml:space="preserve"> i tabloidyzacja, w: tejże: Media powszechne, Kraków 2008 </w:t>
            </w:r>
          </w:p>
          <w:p w14:paraId="4819A43E" w14:textId="77777777" w:rsidR="005D6ABD" w:rsidRPr="005C34C4" w:rsidRDefault="005D6ABD" w:rsidP="00E67E2C">
            <w:pPr>
              <w:rPr>
                <w:sz w:val="24"/>
                <w:szCs w:val="24"/>
              </w:rPr>
            </w:pPr>
            <w:r w:rsidRPr="005C34C4">
              <w:rPr>
                <w:sz w:val="24"/>
                <w:szCs w:val="24"/>
              </w:rPr>
              <w:t xml:space="preserve">9. W. Godzic, Znani z tego, że są znani. Celebryci w kulturze </w:t>
            </w:r>
            <w:proofErr w:type="spellStart"/>
            <w:r w:rsidRPr="005C34C4">
              <w:rPr>
                <w:sz w:val="24"/>
                <w:szCs w:val="24"/>
              </w:rPr>
              <w:t>tabloidów</w:t>
            </w:r>
            <w:proofErr w:type="spellEnd"/>
            <w:r w:rsidRPr="005C34C4">
              <w:rPr>
                <w:sz w:val="24"/>
                <w:szCs w:val="24"/>
              </w:rPr>
              <w:t>, Warszawa 2007</w:t>
            </w:r>
          </w:p>
          <w:p w14:paraId="1ABEABA1" w14:textId="77777777" w:rsidR="005D6ABD" w:rsidRPr="005C34C4" w:rsidRDefault="005D6ABD" w:rsidP="00E67E2C">
            <w:pPr>
              <w:rPr>
                <w:sz w:val="24"/>
                <w:szCs w:val="24"/>
              </w:rPr>
            </w:pPr>
            <w:r w:rsidRPr="005C34C4">
              <w:rPr>
                <w:sz w:val="24"/>
                <w:szCs w:val="24"/>
              </w:rPr>
              <w:t>10. P. Levinson, Miękkie ostrze. Naturalna historia i przyszłość rewolucji informatycznej, Warszawa 1999</w:t>
            </w:r>
          </w:p>
          <w:p w14:paraId="1FCAEF72" w14:textId="77777777" w:rsidR="005D6ABD" w:rsidRPr="005C34C4" w:rsidRDefault="005D6ABD" w:rsidP="00E67E2C">
            <w:pPr>
              <w:rPr>
                <w:sz w:val="24"/>
                <w:szCs w:val="24"/>
              </w:rPr>
            </w:pPr>
            <w:r w:rsidRPr="005C34C4">
              <w:rPr>
                <w:sz w:val="24"/>
                <w:szCs w:val="24"/>
              </w:rPr>
              <w:t xml:space="preserve">11. B. </w:t>
            </w:r>
            <w:proofErr w:type="spellStart"/>
            <w:r w:rsidRPr="005C34C4">
              <w:rPr>
                <w:sz w:val="24"/>
                <w:szCs w:val="24"/>
              </w:rPr>
              <w:t>Poulet</w:t>
            </w:r>
            <w:proofErr w:type="spellEnd"/>
            <w:r w:rsidRPr="005C34C4">
              <w:rPr>
                <w:sz w:val="24"/>
                <w:szCs w:val="24"/>
              </w:rPr>
              <w:t>, Śmierć gazet i przyszłość informacji, Wołowiec 2011</w:t>
            </w:r>
          </w:p>
          <w:p w14:paraId="4750A57B" w14:textId="77777777" w:rsidR="005D6ABD" w:rsidRPr="005C34C4" w:rsidRDefault="005D6ABD" w:rsidP="00E67E2C">
            <w:pPr>
              <w:rPr>
                <w:sz w:val="24"/>
                <w:szCs w:val="24"/>
              </w:rPr>
            </w:pPr>
            <w:r w:rsidRPr="005C34C4">
              <w:rPr>
                <w:sz w:val="24"/>
                <w:szCs w:val="24"/>
              </w:rPr>
              <w:t xml:space="preserve">12. M. </w:t>
            </w:r>
            <w:proofErr w:type="spellStart"/>
            <w:r w:rsidRPr="005C34C4">
              <w:rPr>
                <w:sz w:val="24"/>
                <w:szCs w:val="24"/>
              </w:rPr>
              <w:t>Castells</w:t>
            </w:r>
            <w:proofErr w:type="spellEnd"/>
            <w:r w:rsidRPr="005C34C4">
              <w:rPr>
                <w:sz w:val="24"/>
                <w:szCs w:val="24"/>
              </w:rPr>
              <w:t>, Władza komunikacji, Warszawa 2013</w:t>
            </w:r>
          </w:p>
          <w:p w14:paraId="7BE93AF1" w14:textId="77777777" w:rsidR="005D6ABD" w:rsidRPr="005C34C4" w:rsidRDefault="005D6ABD" w:rsidP="00E67E2C">
            <w:pPr>
              <w:rPr>
                <w:sz w:val="24"/>
                <w:szCs w:val="24"/>
              </w:rPr>
            </w:pPr>
            <w:r w:rsidRPr="005C34C4">
              <w:rPr>
                <w:sz w:val="24"/>
                <w:szCs w:val="24"/>
              </w:rPr>
              <w:t xml:space="preserve">13. M. </w:t>
            </w:r>
            <w:proofErr w:type="spellStart"/>
            <w:r w:rsidRPr="005C34C4">
              <w:rPr>
                <w:sz w:val="24"/>
                <w:szCs w:val="24"/>
              </w:rPr>
              <w:t>Filiciak</w:t>
            </w:r>
            <w:proofErr w:type="spellEnd"/>
            <w:r w:rsidRPr="005C34C4">
              <w:rPr>
                <w:sz w:val="24"/>
                <w:szCs w:val="24"/>
              </w:rPr>
              <w:t xml:space="preserve">, Media, wersja beta. Film i telewizja w czasach gier komputerowych i </w:t>
            </w:r>
            <w:proofErr w:type="spellStart"/>
            <w:r w:rsidRPr="005C34C4">
              <w:rPr>
                <w:sz w:val="24"/>
                <w:szCs w:val="24"/>
              </w:rPr>
              <w:t>internetu</w:t>
            </w:r>
            <w:proofErr w:type="spellEnd"/>
            <w:r w:rsidRPr="005C34C4">
              <w:rPr>
                <w:sz w:val="24"/>
                <w:szCs w:val="24"/>
              </w:rPr>
              <w:t>, Gdańsk 2013</w:t>
            </w:r>
          </w:p>
          <w:p w14:paraId="3D8738E5" w14:textId="77777777" w:rsidR="005D6ABD" w:rsidRPr="005C34C4" w:rsidRDefault="005D6ABD" w:rsidP="00E67E2C">
            <w:pPr>
              <w:rPr>
                <w:sz w:val="24"/>
                <w:szCs w:val="24"/>
              </w:rPr>
            </w:pPr>
            <w:r w:rsidRPr="005C34C4">
              <w:rPr>
                <w:sz w:val="24"/>
                <w:szCs w:val="24"/>
              </w:rPr>
              <w:t xml:space="preserve">14. S. </w:t>
            </w:r>
            <w:proofErr w:type="spellStart"/>
            <w:r w:rsidRPr="005C34C4">
              <w:rPr>
                <w:sz w:val="24"/>
                <w:szCs w:val="24"/>
              </w:rPr>
              <w:t>Lash</w:t>
            </w:r>
            <w:proofErr w:type="spellEnd"/>
            <w:r w:rsidRPr="005C34C4">
              <w:rPr>
                <w:sz w:val="24"/>
                <w:szCs w:val="24"/>
              </w:rPr>
              <w:t xml:space="preserve">, C. Lury, Globalny przemysł kulturowy. </w:t>
            </w:r>
            <w:proofErr w:type="spellStart"/>
            <w:r w:rsidRPr="005C34C4">
              <w:rPr>
                <w:sz w:val="24"/>
                <w:szCs w:val="24"/>
              </w:rPr>
              <w:t>Medializacja</w:t>
            </w:r>
            <w:proofErr w:type="spellEnd"/>
            <w:r w:rsidRPr="005C34C4">
              <w:rPr>
                <w:sz w:val="24"/>
                <w:szCs w:val="24"/>
              </w:rPr>
              <w:t xml:space="preserve"> rzeczy, Kraków 2011</w:t>
            </w:r>
          </w:p>
        </w:tc>
      </w:tr>
      <w:tr w:rsidR="005D6ABD" w:rsidRPr="005C34C4" w14:paraId="51FC1942" w14:textId="77777777" w:rsidTr="00DE110F">
        <w:tc>
          <w:tcPr>
            <w:tcW w:w="2448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66CADEF0" w14:textId="77777777" w:rsidR="005D6ABD" w:rsidRPr="005C34C4" w:rsidRDefault="005D6ABD" w:rsidP="005D4333">
            <w:pPr>
              <w:rPr>
                <w:sz w:val="24"/>
                <w:szCs w:val="24"/>
              </w:rPr>
            </w:pPr>
            <w:r w:rsidRPr="005C34C4">
              <w:rPr>
                <w:sz w:val="24"/>
                <w:szCs w:val="24"/>
              </w:rPr>
              <w:lastRenderedPageBreak/>
              <w:t>Literatura uzupełniająca</w:t>
            </w:r>
          </w:p>
          <w:p w14:paraId="0FD79500" w14:textId="77777777" w:rsidR="005D6ABD" w:rsidRPr="005C34C4" w:rsidRDefault="005D6ABD" w:rsidP="005D4333">
            <w:pPr>
              <w:rPr>
                <w:sz w:val="24"/>
                <w:szCs w:val="24"/>
              </w:rPr>
            </w:pP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5C7BE57C" w14:textId="77777777" w:rsidR="005D6ABD" w:rsidRPr="005C34C4" w:rsidRDefault="005D6ABD" w:rsidP="00E67E2C">
            <w:pPr>
              <w:rPr>
                <w:sz w:val="24"/>
                <w:szCs w:val="24"/>
              </w:rPr>
            </w:pPr>
            <w:r w:rsidRPr="005C34C4">
              <w:rPr>
                <w:sz w:val="24"/>
                <w:szCs w:val="24"/>
              </w:rPr>
              <w:t>Tabloidyzacja języka i  kultury, red. I. Kamińska-</w:t>
            </w:r>
            <w:proofErr w:type="spellStart"/>
            <w:r w:rsidRPr="005C34C4">
              <w:rPr>
                <w:sz w:val="24"/>
                <w:szCs w:val="24"/>
              </w:rPr>
              <w:t>Szmaj</w:t>
            </w:r>
            <w:proofErr w:type="spellEnd"/>
            <w:r w:rsidRPr="005C34C4">
              <w:rPr>
                <w:sz w:val="24"/>
                <w:szCs w:val="24"/>
              </w:rPr>
              <w:t xml:space="preserve">, T. </w:t>
            </w:r>
            <w:proofErr w:type="spellStart"/>
            <w:r w:rsidRPr="005C34C4">
              <w:rPr>
                <w:sz w:val="24"/>
                <w:szCs w:val="24"/>
              </w:rPr>
              <w:t>Piekot</w:t>
            </w:r>
            <w:proofErr w:type="spellEnd"/>
            <w:r w:rsidRPr="005C34C4">
              <w:rPr>
                <w:sz w:val="24"/>
                <w:szCs w:val="24"/>
              </w:rPr>
              <w:t xml:space="preserve">, M. Poprawa, Wrocław 2010  </w:t>
            </w:r>
          </w:p>
          <w:p w14:paraId="181FA0A3" w14:textId="77777777" w:rsidR="005D6ABD" w:rsidRPr="005C34C4" w:rsidRDefault="005D6ABD" w:rsidP="00E67E2C">
            <w:pPr>
              <w:rPr>
                <w:sz w:val="24"/>
                <w:szCs w:val="24"/>
              </w:rPr>
            </w:pPr>
            <w:r w:rsidRPr="005C34C4">
              <w:rPr>
                <w:sz w:val="24"/>
                <w:szCs w:val="24"/>
              </w:rPr>
              <w:t xml:space="preserve">Tekst (w) sieci. Tekst. Język. Gatunki, red. B. Ulicka, Warszawa 2009 </w:t>
            </w:r>
          </w:p>
          <w:p w14:paraId="106257D9" w14:textId="77777777" w:rsidR="005D6ABD" w:rsidRPr="005C34C4" w:rsidRDefault="005D6ABD" w:rsidP="00E67E2C">
            <w:pPr>
              <w:rPr>
                <w:sz w:val="24"/>
                <w:szCs w:val="24"/>
              </w:rPr>
            </w:pPr>
            <w:r w:rsidRPr="005C34C4">
              <w:rPr>
                <w:sz w:val="24"/>
                <w:szCs w:val="24"/>
              </w:rPr>
              <w:t>Tekst w mediach, red. K. Michalewski, Łódź 2002</w:t>
            </w:r>
          </w:p>
          <w:p w14:paraId="27D0D003" w14:textId="77777777" w:rsidR="005D6ABD" w:rsidRPr="005C34C4" w:rsidRDefault="005D6ABD" w:rsidP="00E67E2C">
            <w:pPr>
              <w:rPr>
                <w:sz w:val="24"/>
                <w:szCs w:val="24"/>
              </w:rPr>
            </w:pPr>
            <w:r w:rsidRPr="005C34C4">
              <w:rPr>
                <w:sz w:val="24"/>
                <w:szCs w:val="24"/>
              </w:rPr>
              <w:t>J.B. Thompson, Natura skandalu politycznego, przeł. P. Sekuła, w: P. Sztompka, M. Bogunia-Borkowska (red.), Socjologia codzienności, Kraków 2008</w:t>
            </w:r>
          </w:p>
          <w:p w14:paraId="10C8D511" w14:textId="77777777" w:rsidR="005D6ABD" w:rsidRPr="005C34C4" w:rsidRDefault="005D6ABD" w:rsidP="00E67E2C">
            <w:pPr>
              <w:rPr>
                <w:sz w:val="24"/>
                <w:szCs w:val="24"/>
              </w:rPr>
            </w:pPr>
            <w:r w:rsidRPr="005C34C4">
              <w:rPr>
                <w:sz w:val="24"/>
                <w:szCs w:val="24"/>
              </w:rPr>
              <w:t xml:space="preserve">W.J. Burszta, Kotwice pewności. Wojny kulturowe z </w:t>
            </w:r>
            <w:proofErr w:type="spellStart"/>
            <w:r w:rsidRPr="005C34C4">
              <w:rPr>
                <w:sz w:val="24"/>
                <w:szCs w:val="24"/>
              </w:rPr>
              <w:t>popnacjonalizmem</w:t>
            </w:r>
            <w:proofErr w:type="spellEnd"/>
            <w:r w:rsidRPr="005C34C4">
              <w:rPr>
                <w:sz w:val="24"/>
                <w:szCs w:val="24"/>
              </w:rPr>
              <w:t xml:space="preserve"> w tle, Warszawa 2013</w:t>
            </w:r>
          </w:p>
          <w:p w14:paraId="03A295B7" w14:textId="77777777" w:rsidR="005D6ABD" w:rsidRPr="005C34C4" w:rsidRDefault="005D6ABD" w:rsidP="00E67E2C">
            <w:pPr>
              <w:rPr>
                <w:sz w:val="24"/>
                <w:szCs w:val="24"/>
              </w:rPr>
            </w:pPr>
            <w:r w:rsidRPr="005C34C4">
              <w:rPr>
                <w:sz w:val="24"/>
                <w:szCs w:val="24"/>
              </w:rPr>
              <w:t>J. Wasilewski, Retoryka dominacji, Warszawa 2006</w:t>
            </w:r>
          </w:p>
          <w:p w14:paraId="0F564B3A" w14:textId="77777777" w:rsidR="005D6ABD" w:rsidRPr="005C34C4" w:rsidRDefault="005D6ABD" w:rsidP="00E67E2C">
            <w:pPr>
              <w:rPr>
                <w:sz w:val="24"/>
                <w:szCs w:val="24"/>
              </w:rPr>
            </w:pPr>
            <w:r w:rsidRPr="005C34C4">
              <w:rPr>
                <w:sz w:val="24"/>
                <w:szCs w:val="24"/>
              </w:rPr>
              <w:t xml:space="preserve">L. </w:t>
            </w:r>
            <w:proofErr w:type="spellStart"/>
            <w:r w:rsidRPr="005C34C4">
              <w:rPr>
                <w:sz w:val="24"/>
                <w:szCs w:val="24"/>
              </w:rPr>
              <w:t>Pułka</w:t>
            </w:r>
            <w:proofErr w:type="spellEnd"/>
            <w:r w:rsidRPr="005C34C4">
              <w:rPr>
                <w:sz w:val="24"/>
                <w:szCs w:val="24"/>
              </w:rPr>
              <w:t>, Kultura mediów i jej spektakle na tle przemian komunikacji społecznej i literatury popularnej, Wrocław 2004</w:t>
            </w:r>
          </w:p>
          <w:p w14:paraId="7C9096F4" w14:textId="77777777" w:rsidR="005D6ABD" w:rsidRPr="005C34C4" w:rsidRDefault="005D6ABD" w:rsidP="00E67E2C">
            <w:pPr>
              <w:rPr>
                <w:sz w:val="24"/>
                <w:szCs w:val="24"/>
              </w:rPr>
            </w:pPr>
            <w:r w:rsidRPr="005C34C4">
              <w:rPr>
                <w:sz w:val="24"/>
                <w:szCs w:val="24"/>
              </w:rPr>
              <w:t xml:space="preserve">W.J. Burszta, M. </w:t>
            </w:r>
            <w:proofErr w:type="spellStart"/>
            <w:r w:rsidRPr="005C34C4">
              <w:rPr>
                <w:sz w:val="24"/>
                <w:szCs w:val="24"/>
              </w:rPr>
              <w:t>Czubaj</w:t>
            </w:r>
            <w:proofErr w:type="spellEnd"/>
            <w:r w:rsidRPr="005C34C4">
              <w:rPr>
                <w:sz w:val="24"/>
                <w:szCs w:val="24"/>
              </w:rPr>
              <w:t>, Ścięgna konsumpcyjne. Próby z kulturoznawstwa krytycznego, Gdańsk 2013</w:t>
            </w:r>
          </w:p>
        </w:tc>
      </w:tr>
    </w:tbl>
    <w:p w14:paraId="4F61D450" w14:textId="77777777" w:rsidR="00F764D2" w:rsidRPr="005C34C4" w:rsidRDefault="00F764D2" w:rsidP="00F764D2">
      <w:pPr>
        <w:rPr>
          <w:sz w:val="24"/>
          <w:szCs w:val="24"/>
        </w:rPr>
      </w:pPr>
    </w:p>
    <w:tbl>
      <w:tblPr>
        <w:tblW w:w="100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93"/>
        <w:gridCol w:w="355"/>
        <w:gridCol w:w="5760"/>
        <w:gridCol w:w="1800"/>
      </w:tblGrid>
      <w:tr w:rsidR="00F764D2" w:rsidRPr="005C34C4" w14:paraId="2A373594" w14:textId="77777777" w:rsidTr="00DE110F">
        <w:tc>
          <w:tcPr>
            <w:tcW w:w="244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71AEB02" w14:textId="77777777" w:rsidR="00F764D2" w:rsidRPr="005C34C4" w:rsidRDefault="00F764D2" w:rsidP="00DE110F">
            <w:pPr>
              <w:rPr>
                <w:sz w:val="24"/>
                <w:szCs w:val="24"/>
              </w:rPr>
            </w:pPr>
            <w:r w:rsidRPr="005C34C4">
              <w:rPr>
                <w:sz w:val="24"/>
                <w:szCs w:val="24"/>
              </w:rPr>
              <w:t>Metody kształcenia</w:t>
            </w:r>
          </w:p>
        </w:tc>
        <w:tc>
          <w:tcPr>
            <w:tcW w:w="7560" w:type="dxa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5EB6A5C9" w14:textId="77777777" w:rsidR="00CB38F3" w:rsidRPr="005C34C4" w:rsidRDefault="00CB38F3" w:rsidP="00CB38F3">
            <w:pPr>
              <w:rPr>
                <w:sz w:val="24"/>
                <w:szCs w:val="24"/>
              </w:rPr>
            </w:pPr>
            <w:r w:rsidRPr="005C34C4">
              <w:rPr>
                <w:sz w:val="24"/>
                <w:szCs w:val="24"/>
              </w:rPr>
              <w:t>Elementy wykładu problemowego oraz wykładu konwersatoryjnego, metody ćwiczeniowo-praktyczne  (ćwiczeń przedmiotowych, stolików eksperckich), dyskusja, referat, projekt (indywidualny i zespołowy).</w:t>
            </w:r>
          </w:p>
          <w:p w14:paraId="2002E5D1" w14:textId="77777777" w:rsidR="000F7F36" w:rsidRPr="005C34C4" w:rsidRDefault="00CB38F3" w:rsidP="00CB38F3">
            <w:pPr>
              <w:rPr>
                <w:sz w:val="24"/>
                <w:szCs w:val="24"/>
              </w:rPr>
            </w:pPr>
            <w:r w:rsidRPr="005C34C4">
              <w:rPr>
                <w:sz w:val="24"/>
                <w:szCs w:val="24"/>
              </w:rPr>
              <w:t>Dyskusja nad przeczytanym tekstem. Próby analiz przekazów medialn</w:t>
            </w:r>
            <w:r w:rsidR="001C0123">
              <w:rPr>
                <w:sz w:val="24"/>
                <w:szCs w:val="24"/>
              </w:rPr>
              <w:t>ych.</w:t>
            </w:r>
          </w:p>
        </w:tc>
      </w:tr>
      <w:tr w:rsidR="00F764D2" w:rsidRPr="005C34C4" w14:paraId="525F5161" w14:textId="77777777" w:rsidTr="00DE110F">
        <w:tc>
          <w:tcPr>
            <w:tcW w:w="8208" w:type="dxa"/>
            <w:gridSpan w:val="3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230F4084" w14:textId="77777777" w:rsidR="00F764D2" w:rsidRPr="005C34C4" w:rsidRDefault="00F764D2" w:rsidP="00DE110F">
            <w:pPr>
              <w:jc w:val="center"/>
              <w:rPr>
                <w:sz w:val="24"/>
                <w:szCs w:val="24"/>
              </w:rPr>
            </w:pPr>
            <w:r w:rsidRPr="005C34C4">
              <w:rPr>
                <w:sz w:val="24"/>
                <w:szCs w:val="24"/>
              </w:rPr>
              <w:t>Metody weryfikacji efektów uczenia się</w:t>
            </w:r>
          </w:p>
        </w:tc>
        <w:tc>
          <w:tcPr>
            <w:tcW w:w="1800" w:type="dxa"/>
            <w:tcBorders>
              <w:top w:val="single" w:sz="12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1B2AC1F3" w14:textId="77777777" w:rsidR="00F764D2" w:rsidRPr="005C34C4" w:rsidRDefault="009A4D77" w:rsidP="00DE110F">
            <w:pPr>
              <w:jc w:val="center"/>
              <w:rPr>
                <w:sz w:val="24"/>
                <w:szCs w:val="24"/>
              </w:rPr>
            </w:pPr>
            <w:r w:rsidRPr="009A4D77">
              <w:rPr>
                <w:sz w:val="22"/>
                <w:szCs w:val="22"/>
              </w:rPr>
              <w:t>Nr efektu uczenia się/ grupy efektów</w:t>
            </w:r>
          </w:p>
        </w:tc>
      </w:tr>
      <w:tr w:rsidR="0083666B" w:rsidRPr="005C34C4" w14:paraId="5314FEB4" w14:textId="77777777" w:rsidTr="00B101C0">
        <w:tc>
          <w:tcPr>
            <w:tcW w:w="8208" w:type="dxa"/>
            <w:gridSpan w:val="3"/>
            <w:tcBorders>
              <w:top w:val="single" w:sz="4" w:space="0" w:color="auto"/>
              <w:left w:val="single" w:sz="1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2DC1E8BB" w14:textId="77777777" w:rsidR="0083666B" w:rsidRPr="005C34C4" w:rsidRDefault="0083666B" w:rsidP="00027BB7">
            <w:pPr>
              <w:rPr>
                <w:b/>
                <w:sz w:val="24"/>
                <w:szCs w:val="24"/>
              </w:rPr>
            </w:pPr>
            <w:r w:rsidRPr="005C34C4">
              <w:rPr>
                <w:sz w:val="24"/>
                <w:szCs w:val="24"/>
              </w:rPr>
              <w:t>kolokwium egzaminacyjne – opisowe, z całości problematyki</w:t>
            </w:r>
            <w:r w:rsidRPr="005C34C4">
              <w:rPr>
                <w:sz w:val="24"/>
                <w:szCs w:val="24"/>
              </w:rPr>
              <w:br/>
            </w:r>
          </w:p>
          <w:p w14:paraId="030A1665" w14:textId="77777777" w:rsidR="0083666B" w:rsidRPr="005C34C4" w:rsidRDefault="0083666B" w:rsidP="00E67E2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</w:tcPr>
          <w:p w14:paraId="3509C69B" w14:textId="77777777" w:rsidR="0083666B" w:rsidRPr="005C34C4" w:rsidRDefault="0083666B" w:rsidP="00DE110F">
            <w:pPr>
              <w:rPr>
                <w:sz w:val="24"/>
                <w:szCs w:val="24"/>
              </w:rPr>
            </w:pPr>
            <w:r w:rsidRPr="005C34C4">
              <w:rPr>
                <w:sz w:val="24"/>
                <w:szCs w:val="24"/>
              </w:rPr>
              <w:t xml:space="preserve">01, 02, 03, </w:t>
            </w:r>
            <w:r w:rsidR="00C607B8" w:rsidRPr="005C34C4">
              <w:rPr>
                <w:sz w:val="24"/>
                <w:szCs w:val="24"/>
              </w:rPr>
              <w:t xml:space="preserve">04, </w:t>
            </w:r>
            <w:r w:rsidRPr="005C34C4">
              <w:rPr>
                <w:sz w:val="24"/>
                <w:szCs w:val="24"/>
              </w:rPr>
              <w:t xml:space="preserve">05, </w:t>
            </w:r>
            <w:r w:rsidR="00C607B8" w:rsidRPr="005C34C4">
              <w:rPr>
                <w:sz w:val="24"/>
                <w:szCs w:val="24"/>
              </w:rPr>
              <w:t xml:space="preserve">06, </w:t>
            </w:r>
            <w:r w:rsidRPr="005C34C4">
              <w:rPr>
                <w:sz w:val="24"/>
                <w:szCs w:val="24"/>
              </w:rPr>
              <w:t>07</w:t>
            </w:r>
            <w:r w:rsidR="00C607B8" w:rsidRPr="005C34C4">
              <w:rPr>
                <w:sz w:val="24"/>
                <w:szCs w:val="24"/>
              </w:rPr>
              <w:t>, 08, 09, 10, 11</w:t>
            </w:r>
          </w:p>
        </w:tc>
      </w:tr>
      <w:tr w:rsidR="0083666B" w:rsidRPr="005C34C4" w14:paraId="41B91AC5" w14:textId="77777777" w:rsidTr="00B101C0">
        <w:tc>
          <w:tcPr>
            <w:tcW w:w="8208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7C1A6D" w14:textId="77777777" w:rsidR="0083666B" w:rsidRPr="005C34C4" w:rsidRDefault="0083666B" w:rsidP="00E67E2C">
            <w:pPr>
              <w:jc w:val="center"/>
              <w:rPr>
                <w:b/>
                <w:sz w:val="24"/>
                <w:szCs w:val="24"/>
              </w:rPr>
            </w:pPr>
          </w:p>
          <w:p w14:paraId="1F0EBC0A" w14:textId="77777777" w:rsidR="0083666B" w:rsidRPr="005C34C4" w:rsidRDefault="0083666B" w:rsidP="00E67E2C">
            <w:pPr>
              <w:jc w:val="center"/>
              <w:rPr>
                <w:b/>
                <w:sz w:val="24"/>
                <w:szCs w:val="24"/>
              </w:rPr>
            </w:pPr>
          </w:p>
          <w:p w14:paraId="13508974" w14:textId="77777777" w:rsidR="0083666B" w:rsidRPr="005C34C4" w:rsidRDefault="0083666B" w:rsidP="00E67E2C">
            <w:pPr>
              <w:jc w:val="center"/>
              <w:rPr>
                <w:b/>
                <w:sz w:val="24"/>
                <w:szCs w:val="24"/>
              </w:rPr>
            </w:pPr>
            <w:r w:rsidRPr="005C34C4">
              <w:rPr>
                <w:sz w:val="24"/>
                <w:szCs w:val="24"/>
              </w:rPr>
              <w:t>systematyczna aktywn</w:t>
            </w:r>
            <w:r w:rsidR="00021ECC">
              <w:rPr>
                <w:sz w:val="24"/>
                <w:szCs w:val="24"/>
              </w:rPr>
              <w:t>ość</w:t>
            </w:r>
            <w:r w:rsidRPr="005C34C4">
              <w:rPr>
                <w:sz w:val="24"/>
                <w:szCs w:val="24"/>
              </w:rPr>
              <w:t xml:space="preserve"> na zajęciach</w:t>
            </w:r>
            <w:r w:rsidR="00021ECC">
              <w:rPr>
                <w:sz w:val="24"/>
                <w:szCs w:val="24"/>
              </w:rPr>
              <w:t>, zaangażowanie, inicjatywna</w:t>
            </w:r>
            <w:r w:rsidRPr="005C34C4">
              <w:rPr>
                <w:sz w:val="24"/>
                <w:szCs w:val="24"/>
              </w:rPr>
              <w:t xml:space="preserve"> – ocenianie ciągłe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3B5D500" w14:textId="77777777" w:rsidR="0083666B" w:rsidRPr="005C34C4" w:rsidRDefault="00C607B8" w:rsidP="00ED12CF">
            <w:pPr>
              <w:rPr>
                <w:sz w:val="24"/>
                <w:szCs w:val="24"/>
              </w:rPr>
            </w:pPr>
            <w:r w:rsidRPr="005C34C4">
              <w:rPr>
                <w:sz w:val="24"/>
                <w:szCs w:val="24"/>
              </w:rPr>
              <w:t>01, 02, 03, 04, 05, 06, 07, 08, 09, 10, 11, 12, 13</w:t>
            </w:r>
          </w:p>
        </w:tc>
      </w:tr>
      <w:tr w:rsidR="0083666B" w:rsidRPr="005C34C4" w14:paraId="64624317" w14:textId="77777777" w:rsidTr="00B101C0">
        <w:tc>
          <w:tcPr>
            <w:tcW w:w="8208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4D320" w14:textId="77777777" w:rsidR="0083666B" w:rsidRPr="005C34C4" w:rsidRDefault="0083666B" w:rsidP="00027BB7">
            <w:pPr>
              <w:rPr>
                <w:sz w:val="24"/>
                <w:szCs w:val="24"/>
              </w:rPr>
            </w:pPr>
            <w:r w:rsidRPr="005C34C4">
              <w:rPr>
                <w:sz w:val="24"/>
                <w:szCs w:val="24"/>
              </w:rPr>
              <w:t>projekt (prezentacja)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C64717A" w14:textId="77777777" w:rsidR="0083666B" w:rsidRPr="005C34C4" w:rsidRDefault="00610C46" w:rsidP="00ED12CF">
            <w:pPr>
              <w:rPr>
                <w:sz w:val="24"/>
                <w:szCs w:val="24"/>
              </w:rPr>
            </w:pPr>
            <w:r w:rsidRPr="005C34C4">
              <w:rPr>
                <w:sz w:val="24"/>
                <w:szCs w:val="24"/>
              </w:rPr>
              <w:t>01, 02, 03, 04, 05, 06, 07, 08, 09, 10, 11, 12, 13</w:t>
            </w:r>
          </w:p>
        </w:tc>
      </w:tr>
      <w:tr w:rsidR="00F764D2" w:rsidRPr="005C34C4" w14:paraId="1EA41672" w14:textId="77777777" w:rsidTr="00DE110F">
        <w:trPr>
          <w:cantSplit/>
          <w:trHeight w:val="889"/>
        </w:trPr>
        <w:tc>
          <w:tcPr>
            <w:tcW w:w="20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28B4A73E" w14:textId="77777777" w:rsidR="00F764D2" w:rsidRPr="005C34C4" w:rsidRDefault="00F764D2" w:rsidP="00DE110F">
            <w:pPr>
              <w:rPr>
                <w:sz w:val="24"/>
                <w:szCs w:val="24"/>
              </w:rPr>
            </w:pPr>
            <w:r w:rsidRPr="005C34C4">
              <w:rPr>
                <w:sz w:val="24"/>
                <w:szCs w:val="24"/>
              </w:rPr>
              <w:t>Forma i warunki zaliczenia</w:t>
            </w:r>
          </w:p>
          <w:p w14:paraId="3580BFDA" w14:textId="77777777" w:rsidR="00F764D2" w:rsidRPr="005C34C4" w:rsidRDefault="00F764D2" w:rsidP="00DE110F">
            <w:pPr>
              <w:rPr>
                <w:sz w:val="24"/>
                <w:szCs w:val="24"/>
              </w:rPr>
            </w:pPr>
          </w:p>
        </w:tc>
        <w:tc>
          <w:tcPr>
            <w:tcW w:w="7915" w:type="dxa"/>
            <w:gridSpan w:val="3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274CEF3B" w14:textId="77777777" w:rsidR="00CB38F3" w:rsidRPr="005C34C4" w:rsidRDefault="00CB38F3" w:rsidP="00CB38F3">
            <w:pPr>
              <w:rPr>
                <w:sz w:val="24"/>
                <w:szCs w:val="24"/>
              </w:rPr>
            </w:pPr>
            <w:r w:rsidRPr="005C34C4">
              <w:rPr>
                <w:sz w:val="24"/>
                <w:szCs w:val="24"/>
              </w:rPr>
              <w:t xml:space="preserve">Aktywny udział w zajęciach, zaliczenie testu końcowego lub pracy zaliczeniowej, przygotowanie projektu (prezentacji);  </w:t>
            </w:r>
          </w:p>
          <w:p w14:paraId="4D826687" w14:textId="77777777" w:rsidR="00F764D2" w:rsidRPr="005C34C4" w:rsidRDefault="00CB38F3" w:rsidP="00CB38F3">
            <w:pPr>
              <w:rPr>
                <w:sz w:val="24"/>
                <w:szCs w:val="24"/>
              </w:rPr>
            </w:pPr>
            <w:r w:rsidRPr="005C34C4">
              <w:rPr>
                <w:sz w:val="24"/>
                <w:szCs w:val="24"/>
              </w:rPr>
              <w:t>ocena końcowa przedmiotu: 40%  ocena z testu (lub pracy zaliczeniowej); 40% ocena z projektu (prezentacji); 20% aktywny udział w zajęciach.</w:t>
            </w:r>
          </w:p>
        </w:tc>
      </w:tr>
    </w:tbl>
    <w:p w14:paraId="17FDDF3F" w14:textId="77777777" w:rsidR="009A4D77" w:rsidRDefault="009A4D77" w:rsidP="00F764D2">
      <w:pPr>
        <w:rPr>
          <w:sz w:val="24"/>
          <w:szCs w:val="24"/>
        </w:rPr>
      </w:pPr>
    </w:p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070"/>
        <w:gridCol w:w="2126"/>
        <w:gridCol w:w="2812"/>
      </w:tblGrid>
      <w:tr w:rsidR="009A4D77" w:rsidRPr="00742916" w14:paraId="6A3AE139" w14:textId="77777777" w:rsidTr="00E6595D">
        <w:tc>
          <w:tcPr>
            <w:tcW w:w="10008" w:type="dxa"/>
            <w:gridSpan w:val="3"/>
            <w:tcBorders>
              <w:top w:val="single" w:sz="12" w:space="0" w:color="auto"/>
              <w:bottom w:val="single" w:sz="4" w:space="0" w:color="auto"/>
            </w:tcBorders>
          </w:tcPr>
          <w:p w14:paraId="016A2079" w14:textId="77777777" w:rsidR="009A4D77" w:rsidRPr="004E4867" w:rsidRDefault="009A4D77" w:rsidP="00E6595D">
            <w:pPr>
              <w:jc w:val="center"/>
              <w:rPr>
                <w:b/>
              </w:rPr>
            </w:pPr>
          </w:p>
          <w:p w14:paraId="5F6C785A" w14:textId="77777777" w:rsidR="009A4D77" w:rsidRPr="004E4867" w:rsidRDefault="009A4D77" w:rsidP="00E6595D">
            <w:pPr>
              <w:jc w:val="center"/>
              <w:rPr>
                <w:b/>
                <w:sz w:val="24"/>
                <w:szCs w:val="24"/>
              </w:rPr>
            </w:pPr>
            <w:r w:rsidRPr="004E4867">
              <w:rPr>
                <w:b/>
                <w:sz w:val="24"/>
                <w:szCs w:val="24"/>
              </w:rPr>
              <w:t>NAKŁAD PRACY STUDENTA</w:t>
            </w:r>
          </w:p>
          <w:p w14:paraId="5F520FF4" w14:textId="77777777" w:rsidR="009A4D77" w:rsidRPr="004E4867" w:rsidRDefault="009A4D77" w:rsidP="00E6595D">
            <w:pPr>
              <w:jc w:val="center"/>
              <w:rPr>
                <w:b/>
                <w:color w:val="FF0000"/>
              </w:rPr>
            </w:pPr>
          </w:p>
        </w:tc>
      </w:tr>
      <w:tr w:rsidR="009A4D77" w:rsidRPr="00742916" w14:paraId="49CC8D70" w14:textId="77777777" w:rsidTr="00E6595D">
        <w:trPr>
          <w:trHeight w:val="263"/>
        </w:trPr>
        <w:tc>
          <w:tcPr>
            <w:tcW w:w="5070" w:type="dxa"/>
            <w:vMerge w:val="restart"/>
            <w:tcBorders>
              <w:top w:val="single" w:sz="4" w:space="0" w:color="auto"/>
            </w:tcBorders>
          </w:tcPr>
          <w:p w14:paraId="6FDF42E3" w14:textId="77777777" w:rsidR="009A4D77" w:rsidRPr="004E4867" w:rsidRDefault="009A4D77" w:rsidP="00E6595D">
            <w:pPr>
              <w:jc w:val="center"/>
              <w:rPr>
                <w:sz w:val="24"/>
                <w:szCs w:val="24"/>
              </w:rPr>
            </w:pPr>
          </w:p>
          <w:p w14:paraId="6315EFFB" w14:textId="77777777" w:rsidR="009A4D77" w:rsidRPr="004E4867" w:rsidRDefault="009A4D77" w:rsidP="00E6595D">
            <w:pPr>
              <w:jc w:val="center"/>
              <w:rPr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>Rodzaj działań/zajęć</w:t>
            </w:r>
          </w:p>
        </w:tc>
        <w:tc>
          <w:tcPr>
            <w:tcW w:w="4938" w:type="dxa"/>
            <w:gridSpan w:val="2"/>
            <w:tcBorders>
              <w:top w:val="single" w:sz="4" w:space="0" w:color="auto"/>
            </w:tcBorders>
          </w:tcPr>
          <w:p w14:paraId="5BA45137" w14:textId="77777777" w:rsidR="009A4D77" w:rsidRPr="004E4867" w:rsidRDefault="009A4D77" w:rsidP="00E6595D">
            <w:pPr>
              <w:jc w:val="center"/>
              <w:rPr>
                <w:color w:val="FF0000"/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 xml:space="preserve">Liczba godzin  </w:t>
            </w:r>
          </w:p>
        </w:tc>
      </w:tr>
      <w:tr w:rsidR="009A4D77" w:rsidRPr="00742916" w14:paraId="573DFB94" w14:textId="77777777" w:rsidTr="00E6595D">
        <w:trPr>
          <w:trHeight w:val="262"/>
        </w:trPr>
        <w:tc>
          <w:tcPr>
            <w:tcW w:w="5070" w:type="dxa"/>
            <w:vMerge/>
          </w:tcPr>
          <w:p w14:paraId="475ACF17" w14:textId="77777777" w:rsidR="009A4D77" w:rsidRPr="004E4867" w:rsidRDefault="009A4D77" w:rsidP="00E6595D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14:paraId="01C77130" w14:textId="77777777" w:rsidR="009A4D77" w:rsidRPr="004E4867" w:rsidRDefault="009A4D77" w:rsidP="00E6595D">
            <w:pPr>
              <w:jc w:val="center"/>
            </w:pPr>
            <w:r w:rsidRPr="004E4867">
              <w:t xml:space="preserve">Ogółem </w:t>
            </w:r>
          </w:p>
        </w:tc>
        <w:tc>
          <w:tcPr>
            <w:tcW w:w="2812" w:type="dxa"/>
          </w:tcPr>
          <w:p w14:paraId="5B4DEB05" w14:textId="77777777" w:rsidR="009A4D77" w:rsidRPr="004E4867" w:rsidRDefault="009A4D77" w:rsidP="00E6595D">
            <w:pPr>
              <w:jc w:val="center"/>
            </w:pPr>
            <w:r w:rsidRPr="004E4867">
              <w:t xml:space="preserve">W tym zajęcia powiązane </w:t>
            </w:r>
            <w:r w:rsidRPr="004E4867">
              <w:br/>
              <w:t>z praktycznym przygotowaniem zawodowym</w:t>
            </w:r>
          </w:p>
        </w:tc>
      </w:tr>
      <w:tr w:rsidR="007F079B" w:rsidRPr="00742916" w14:paraId="68FFC55D" w14:textId="77777777" w:rsidTr="00E6595D">
        <w:trPr>
          <w:trHeight w:val="262"/>
        </w:trPr>
        <w:tc>
          <w:tcPr>
            <w:tcW w:w="5070" w:type="dxa"/>
          </w:tcPr>
          <w:p w14:paraId="7FE948A9" w14:textId="77777777" w:rsidR="007F079B" w:rsidRPr="004E4867" w:rsidRDefault="007F079B" w:rsidP="00E6595D">
            <w:pPr>
              <w:spacing w:before="60" w:after="60"/>
              <w:rPr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>Udział w wykładach</w:t>
            </w:r>
          </w:p>
        </w:tc>
        <w:tc>
          <w:tcPr>
            <w:tcW w:w="2126" w:type="dxa"/>
          </w:tcPr>
          <w:p w14:paraId="33956AD0" w14:textId="77777777" w:rsidR="007F079B" w:rsidRPr="005C34C4" w:rsidRDefault="001C0123" w:rsidP="00E659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812" w:type="dxa"/>
          </w:tcPr>
          <w:p w14:paraId="062F8B4D" w14:textId="77777777" w:rsidR="007F079B" w:rsidRPr="005C34C4" w:rsidRDefault="001C0123" w:rsidP="00E659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7F079B" w:rsidRPr="00742916" w14:paraId="62938A7E" w14:textId="77777777" w:rsidTr="00E6595D">
        <w:trPr>
          <w:trHeight w:val="262"/>
        </w:trPr>
        <w:tc>
          <w:tcPr>
            <w:tcW w:w="5070" w:type="dxa"/>
          </w:tcPr>
          <w:p w14:paraId="37436A0F" w14:textId="77777777" w:rsidR="007F079B" w:rsidRPr="004E4867" w:rsidRDefault="007F079B" w:rsidP="00E6595D">
            <w:pPr>
              <w:spacing w:before="60" w:after="60"/>
              <w:rPr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 xml:space="preserve">Samodzielne studiowanie </w:t>
            </w:r>
          </w:p>
        </w:tc>
        <w:tc>
          <w:tcPr>
            <w:tcW w:w="2126" w:type="dxa"/>
          </w:tcPr>
          <w:p w14:paraId="3048A328" w14:textId="77777777" w:rsidR="007F079B" w:rsidRPr="005C34C4" w:rsidRDefault="001C0123" w:rsidP="00E659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812" w:type="dxa"/>
          </w:tcPr>
          <w:p w14:paraId="6DA809F9" w14:textId="77777777" w:rsidR="007F079B" w:rsidRPr="005C34C4" w:rsidRDefault="001C0123" w:rsidP="00E659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7F079B" w:rsidRPr="00742916" w14:paraId="08A3C32D" w14:textId="77777777" w:rsidTr="00E6595D">
        <w:trPr>
          <w:trHeight w:val="262"/>
        </w:trPr>
        <w:tc>
          <w:tcPr>
            <w:tcW w:w="5070" w:type="dxa"/>
          </w:tcPr>
          <w:p w14:paraId="5134F97C" w14:textId="77777777" w:rsidR="007F079B" w:rsidRPr="004E4867" w:rsidRDefault="007F079B" w:rsidP="00E6595D">
            <w:pPr>
              <w:spacing w:before="60" w:after="60"/>
              <w:jc w:val="both"/>
              <w:rPr>
                <w:sz w:val="24"/>
                <w:szCs w:val="24"/>
                <w:vertAlign w:val="superscript"/>
              </w:rPr>
            </w:pPr>
            <w:r w:rsidRPr="004E4867">
              <w:rPr>
                <w:sz w:val="24"/>
                <w:szCs w:val="24"/>
              </w:rPr>
              <w:t>Udział w ćwiczeniach audytoryjnych                                 i laboratoryjnych, warsztatach, seminariach</w:t>
            </w:r>
          </w:p>
        </w:tc>
        <w:tc>
          <w:tcPr>
            <w:tcW w:w="2126" w:type="dxa"/>
          </w:tcPr>
          <w:p w14:paraId="7853F198" w14:textId="77777777" w:rsidR="007F079B" w:rsidRPr="005C34C4" w:rsidRDefault="001C0123" w:rsidP="00E659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2812" w:type="dxa"/>
          </w:tcPr>
          <w:p w14:paraId="47685578" w14:textId="77777777" w:rsidR="007F079B" w:rsidRPr="005C34C4" w:rsidRDefault="001C0123" w:rsidP="00E659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</w:tr>
      <w:tr w:rsidR="007F079B" w:rsidRPr="00742916" w14:paraId="6091ED32" w14:textId="77777777" w:rsidTr="00E6595D">
        <w:trPr>
          <w:trHeight w:val="262"/>
        </w:trPr>
        <w:tc>
          <w:tcPr>
            <w:tcW w:w="5070" w:type="dxa"/>
          </w:tcPr>
          <w:p w14:paraId="0D833C04" w14:textId="77777777" w:rsidR="007F079B" w:rsidRPr="004E4867" w:rsidRDefault="007F079B" w:rsidP="00E6595D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>Samodzielne przygotowywanie się do ćwiczeń</w:t>
            </w:r>
          </w:p>
        </w:tc>
        <w:tc>
          <w:tcPr>
            <w:tcW w:w="2126" w:type="dxa"/>
          </w:tcPr>
          <w:p w14:paraId="7EA20E6F" w14:textId="77777777" w:rsidR="007F079B" w:rsidRPr="005C34C4" w:rsidRDefault="001C0123" w:rsidP="00E659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812" w:type="dxa"/>
          </w:tcPr>
          <w:p w14:paraId="2A10C63D" w14:textId="77777777" w:rsidR="007F079B" w:rsidRPr="005C34C4" w:rsidRDefault="001C0123" w:rsidP="00E659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7F079B" w:rsidRPr="00742916" w14:paraId="1777709B" w14:textId="77777777" w:rsidTr="00E6595D">
        <w:trPr>
          <w:trHeight w:val="262"/>
        </w:trPr>
        <w:tc>
          <w:tcPr>
            <w:tcW w:w="5070" w:type="dxa"/>
          </w:tcPr>
          <w:p w14:paraId="59458B9A" w14:textId="77777777" w:rsidR="007F079B" w:rsidRPr="004E4867" w:rsidRDefault="007F079B" w:rsidP="00E6595D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>Przygotowanie projektu / eseju / itp.</w:t>
            </w:r>
            <w:r w:rsidRPr="004E4867">
              <w:rPr>
                <w:sz w:val="24"/>
                <w:szCs w:val="24"/>
                <w:vertAlign w:val="superscript"/>
              </w:rPr>
              <w:t xml:space="preserve"> </w:t>
            </w:r>
          </w:p>
        </w:tc>
        <w:tc>
          <w:tcPr>
            <w:tcW w:w="2126" w:type="dxa"/>
          </w:tcPr>
          <w:p w14:paraId="5C097720" w14:textId="77777777" w:rsidR="007F079B" w:rsidRPr="005C34C4" w:rsidRDefault="007F079B" w:rsidP="00E6595D">
            <w:pPr>
              <w:jc w:val="center"/>
              <w:rPr>
                <w:sz w:val="24"/>
                <w:szCs w:val="24"/>
              </w:rPr>
            </w:pPr>
            <w:r w:rsidRPr="005C34C4">
              <w:rPr>
                <w:sz w:val="24"/>
                <w:szCs w:val="24"/>
              </w:rPr>
              <w:t>1</w:t>
            </w:r>
            <w:r w:rsidR="001C0123">
              <w:rPr>
                <w:sz w:val="24"/>
                <w:szCs w:val="24"/>
              </w:rPr>
              <w:t>0</w:t>
            </w:r>
          </w:p>
        </w:tc>
        <w:tc>
          <w:tcPr>
            <w:tcW w:w="2812" w:type="dxa"/>
          </w:tcPr>
          <w:p w14:paraId="722BDAD7" w14:textId="77777777" w:rsidR="007F079B" w:rsidRPr="005C34C4" w:rsidRDefault="007F079B" w:rsidP="00E6595D">
            <w:pPr>
              <w:jc w:val="center"/>
              <w:rPr>
                <w:sz w:val="24"/>
                <w:szCs w:val="24"/>
              </w:rPr>
            </w:pPr>
            <w:r w:rsidRPr="005C34C4">
              <w:rPr>
                <w:sz w:val="24"/>
                <w:szCs w:val="24"/>
              </w:rPr>
              <w:t>1</w:t>
            </w:r>
            <w:r w:rsidR="001C0123">
              <w:rPr>
                <w:sz w:val="24"/>
                <w:szCs w:val="24"/>
              </w:rPr>
              <w:t>0</w:t>
            </w:r>
          </w:p>
        </w:tc>
      </w:tr>
      <w:tr w:rsidR="007F079B" w:rsidRPr="00742916" w14:paraId="5E0ADD77" w14:textId="77777777" w:rsidTr="00E6595D">
        <w:trPr>
          <w:trHeight w:val="262"/>
        </w:trPr>
        <w:tc>
          <w:tcPr>
            <w:tcW w:w="5070" w:type="dxa"/>
          </w:tcPr>
          <w:p w14:paraId="5C279F95" w14:textId="77777777" w:rsidR="007F079B" w:rsidRPr="004E4867" w:rsidRDefault="007F079B" w:rsidP="00E6595D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>Przygotowanie się do egzaminu / zaliczenia</w:t>
            </w:r>
          </w:p>
        </w:tc>
        <w:tc>
          <w:tcPr>
            <w:tcW w:w="2126" w:type="dxa"/>
          </w:tcPr>
          <w:p w14:paraId="7721F696" w14:textId="77777777" w:rsidR="007F079B" w:rsidRPr="005C34C4" w:rsidRDefault="001C0123" w:rsidP="00E659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812" w:type="dxa"/>
          </w:tcPr>
          <w:p w14:paraId="6CFDC210" w14:textId="77777777" w:rsidR="007F079B" w:rsidRPr="005C34C4" w:rsidRDefault="00021ECC" w:rsidP="00E659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7F079B" w:rsidRPr="00742916" w14:paraId="4BC6839F" w14:textId="77777777" w:rsidTr="00E6595D">
        <w:trPr>
          <w:trHeight w:val="262"/>
        </w:trPr>
        <w:tc>
          <w:tcPr>
            <w:tcW w:w="5070" w:type="dxa"/>
          </w:tcPr>
          <w:p w14:paraId="61DF0F98" w14:textId="77777777" w:rsidR="007F079B" w:rsidRPr="004E4867" w:rsidRDefault="007F079B" w:rsidP="00E6595D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>Udział w konsultacjach</w:t>
            </w:r>
          </w:p>
        </w:tc>
        <w:tc>
          <w:tcPr>
            <w:tcW w:w="2126" w:type="dxa"/>
          </w:tcPr>
          <w:p w14:paraId="4566339A" w14:textId="77777777" w:rsidR="007F079B" w:rsidRPr="005C34C4" w:rsidRDefault="001C0123" w:rsidP="00E659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812" w:type="dxa"/>
          </w:tcPr>
          <w:p w14:paraId="7CD67EAC" w14:textId="77777777" w:rsidR="007F079B" w:rsidRPr="005C34C4" w:rsidRDefault="007F079B" w:rsidP="00E6595D">
            <w:pPr>
              <w:jc w:val="center"/>
              <w:rPr>
                <w:sz w:val="24"/>
                <w:szCs w:val="24"/>
              </w:rPr>
            </w:pPr>
          </w:p>
        </w:tc>
      </w:tr>
      <w:tr w:rsidR="007F079B" w:rsidRPr="00742916" w14:paraId="329ACF25" w14:textId="77777777" w:rsidTr="00E6595D">
        <w:trPr>
          <w:trHeight w:val="262"/>
        </w:trPr>
        <w:tc>
          <w:tcPr>
            <w:tcW w:w="5070" w:type="dxa"/>
          </w:tcPr>
          <w:p w14:paraId="19B43D69" w14:textId="77777777" w:rsidR="007F079B" w:rsidRPr="004E4867" w:rsidRDefault="007F079B" w:rsidP="00E6595D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>Inne</w:t>
            </w:r>
          </w:p>
        </w:tc>
        <w:tc>
          <w:tcPr>
            <w:tcW w:w="2126" w:type="dxa"/>
          </w:tcPr>
          <w:p w14:paraId="32A4A609" w14:textId="77777777" w:rsidR="007F079B" w:rsidRPr="005C34C4" w:rsidRDefault="007F079B" w:rsidP="00E659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12" w:type="dxa"/>
          </w:tcPr>
          <w:p w14:paraId="71826648" w14:textId="77777777" w:rsidR="007F079B" w:rsidRPr="005C34C4" w:rsidRDefault="007F079B" w:rsidP="00E6595D">
            <w:pPr>
              <w:jc w:val="center"/>
              <w:rPr>
                <w:sz w:val="24"/>
                <w:szCs w:val="24"/>
              </w:rPr>
            </w:pPr>
          </w:p>
        </w:tc>
      </w:tr>
      <w:tr w:rsidR="007F079B" w:rsidRPr="00742916" w14:paraId="680A3B29" w14:textId="77777777" w:rsidTr="00E6595D">
        <w:trPr>
          <w:trHeight w:val="262"/>
        </w:trPr>
        <w:tc>
          <w:tcPr>
            <w:tcW w:w="5070" w:type="dxa"/>
          </w:tcPr>
          <w:p w14:paraId="780982FF" w14:textId="77777777" w:rsidR="007F079B" w:rsidRPr="004E4867" w:rsidRDefault="007F079B" w:rsidP="00E6595D">
            <w:pPr>
              <w:spacing w:before="60" w:after="60"/>
              <w:rPr>
                <w:sz w:val="24"/>
                <w:szCs w:val="24"/>
              </w:rPr>
            </w:pPr>
            <w:r w:rsidRPr="004E4867">
              <w:rPr>
                <w:b/>
                <w:sz w:val="24"/>
                <w:szCs w:val="24"/>
              </w:rPr>
              <w:t>ŁĄCZNY nakład pracy studenta w godz.</w:t>
            </w:r>
          </w:p>
        </w:tc>
        <w:tc>
          <w:tcPr>
            <w:tcW w:w="2126" w:type="dxa"/>
          </w:tcPr>
          <w:p w14:paraId="1FF3788F" w14:textId="77777777" w:rsidR="007F079B" w:rsidRPr="005C34C4" w:rsidRDefault="001C0123" w:rsidP="00E659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2812" w:type="dxa"/>
          </w:tcPr>
          <w:p w14:paraId="5A64CC9B" w14:textId="77777777" w:rsidR="007F079B" w:rsidRPr="005C34C4" w:rsidRDefault="00021ECC" w:rsidP="00E659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</w:tc>
      </w:tr>
      <w:tr w:rsidR="009A4D77" w:rsidRPr="00742916" w14:paraId="3021EA26" w14:textId="77777777" w:rsidTr="00E6595D">
        <w:trPr>
          <w:trHeight w:val="236"/>
        </w:trPr>
        <w:tc>
          <w:tcPr>
            <w:tcW w:w="5070" w:type="dxa"/>
            <w:shd w:val="clear" w:color="auto" w:fill="C0C0C0"/>
          </w:tcPr>
          <w:p w14:paraId="6B8C8077" w14:textId="77777777" w:rsidR="009A4D77" w:rsidRPr="004E4867" w:rsidRDefault="009A4D77" w:rsidP="00E6595D">
            <w:pPr>
              <w:spacing w:before="60" w:after="60"/>
              <w:rPr>
                <w:b/>
                <w:sz w:val="24"/>
                <w:szCs w:val="24"/>
              </w:rPr>
            </w:pPr>
            <w:r w:rsidRPr="004E4867">
              <w:rPr>
                <w:b/>
                <w:sz w:val="24"/>
                <w:szCs w:val="24"/>
              </w:rPr>
              <w:t>Liczba punktów ECTS za przedmiot</w:t>
            </w:r>
          </w:p>
        </w:tc>
        <w:tc>
          <w:tcPr>
            <w:tcW w:w="4938" w:type="dxa"/>
            <w:gridSpan w:val="2"/>
            <w:shd w:val="clear" w:color="auto" w:fill="C0C0C0"/>
          </w:tcPr>
          <w:p w14:paraId="082936A4" w14:textId="77777777" w:rsidR="009A4D77" w:rsidRPr="004E4867" w:rsidRDefault="001C0123" w:rsidP="00E6595D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</w:tr>
      <w:tr w:rsidR="009A4D77" w:rsidRPr="00742916" w14:paraId="1498F2AA" w14:textId="77777777" w:rsidTr="00E6595D">
        <w:trPr>
          <w:trHeight w:val="236"/>
        </w:trPr>
        <w:tc>
          <w:tcPr>
            <w:tcW w:w="5070" w:type="dxa"/>
            <w:shd w:val="clear" w:color="auto" w:fill="C0C0C0"/>
          </w:tcPr>
          <w:p w14:paraId="202092F7" w14:textId="77777777" w:rsidR="009A4D77" w:rsidRPr="004E4867" w:rsidRDefault="009A4D77" w:rsidP="00E6595D">
            <w:pPr>
              <w:spacing w:before="60" w:after="60"/>
              <w:jc w:val="both"/>
              <w:rPr>
                <w:b/>
                <w:sz w:val="24"/>
                <w:szCs w:val="24"/>
              </w:rPr>
            </w:pPr>
            <w:r w:rsidRPr="004E4867">
              <w:rPr>
                <w:b/>
                <w:sz w:val="24"/>
                <w:szCs w:val="24"/>
              </w:rPr>
              <w:t>Liczba punktów ECTS przypisana do dyscypliny naukowej</w:t>
            </w:r>
          </w:p>
        </w:tc>
        <w:tc>
          <w:tcPr>
            <w:tcW w:w="4938" w:type="dxa"/>
            <w:gridSpan w:val="2"/>
            <w:shd w:val="clear" w:color="auto" w:fill="C0C0C0"/>
          </w:tcPr>
          <w:p w14:paraId="1CB2DB6F" w14:textId="4DE1BAF1" w:rsidR="009A4D77" w:rsidRPr="005C34C4" w:rsidRDefault="001C0123" w:rsidP="00E6595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  <w:r w:rsidR="009A4D77" w:rsidRPr="005C34C4">
              <w:rPr>
                <w:b/>
                <w:sz w:val="24"/>
                <w:szCs w:val="24"/>
              </w:rPr>
              <w:t xml:space="preserve"> </w:t>
            </w:r>
          </w:p>
        </w:tc>
      </w:tr>
      <w:tr w:rsidR="009A4D77" w:rsidRPr="00742916" w14:paraId="77913852" w14:textId="77777777" w:rsidTr="00E6595D">
        <w:trPr>
          <w:trHeight w:val="262"/>
        </w:trPr>
        <w:tc>
          <w:tcPr>
            <w:tcW w:w="5070" w:type="dxa"/>
            <w:shd w:val="clear" w:color="auto" w:fill="C0C0C0"/>
          </w:tcPr>
          <w:p w14:paraId="4AA22638" w14:textId="77777777" w:rsidR="009A4D77" w:rsidRPr="004E4867" w:rsidRDefault="009A4D77" w:rsidP="00E6595D">
            <w:pPr>
              <w:spacing w:before="60" w:after="60"/>
              <w:jc w:val="both"/>
              <w:rPr>
                <w:sz w:val="24"/>
                <w:szCs w:val="24"/>
                <w:vertAlign w:val="superscript"/>
              </w:rPr>
            </w:pPr>
            <w:r w:rsidRPr="004E4867">
              <w:rPr>
                <w:sz w:val="24"/>
                <w:szCs w:val="24"/>
              </w:rPr>
              <w:t>Liczba punktów ECTS związana z zajęciami praktycznymi</w:t>
            </w:r>
          </w:p>
        </w:tc>
        <w:tc>
          <w:tcPr>
            <w:tcW w:w="4938" w:type="dxa"/>
            <w:gridSpan w:val="2"/>
            <w:shd w:val="clear" w:color="auto" w:fill="C0C0C0"/>
          </w:tcPr>
          <w:p w14:paraId="49A1109A" w14:textId="77777777" w:rsidR="009A4D77" w:rsidRPr="005C34C4" w:rsidRDefault="009A4D77" w:rsidP="00E6595D">
            <w:pPr>
              <w:rPr>
                <w:b/>
                <w:sz w:val="24"/>
                <w:szCs w:val="24"/>
              </w:rPr>
            </w:pPr>
          </w:p>
          <w:p w14:paraId="4306D11E" w14:textId="77777777" w:rsidR="009A4D77" w:rsidRPr="005C34C4" w:rsidRDefault="001C0123" w:rsidP="00E6595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1,</w:t>
            </w:r>
            <w:r w:rsidR="00021ECC">
              <w:rPr>
                <w:b/>
                <w:sz w:val="24"/>
                <w:szCs w:val="24"/>
              </w:rPr>
              <w:t>4</w:t>
            </w:r>
          </w:p>
        </w:tc>
      </w:tr>
      <w:tr w:rsidR="009A4D77" w:rsidRPr="00742916" w14:paraId="4AED1BD7" w14:textId="77777777" w:rsidTr="00E6595D">
        <w:trPr>
          <w:trHeight w:val="262"/>
        </w:trPr>
        <w:tc>
          <w:tcPr>
            <w:tcW w:w="5070" w:type="dxa"/>
            <w:shd w:val="clear" w:color="auto" w:fill="C0C0C0"/>
          </w:tcPr>
          <w:p w14:paraId="192AAC7C" w14:textId="77777777" w:rsidR="009A4D77" w:rsidRPr="004E4867" w:rsidRDefault="009A4D77" w:rsidP="00E6595D">
            <w:pPr>
              <w:spacing w:before="60" w:after="60"/>
              <w:jc w:val="both"/>
              <w:rPr>
                <w:b/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>Liczba punktów ECTS  za zajęciach wymagające bezpośredniego udziału nauczycieli akademickich</w:t>
            </w:r>
          </w:p>
        </w:tc>
        <w:tc>
          <w:tcPr>
            <w:tcW w:w="4938" w:type="dxa"/>
            <w:gridSpan w:val="2"/>
            <w:shd w:val="clear" w:color="auto" w:fill="C0C0C0"/>
          </w:tcPr>
          <w:p w14:paraId="1527CCEB" w14:textId="77777777" w:rsidR="009A4D77" w:rsidRPr="005C34C4" w:rsidRDefault="001C0123" w:rsidP="00E6595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1,6</w:t>
            </w:r>
          </w:p>
          <w:p w14:paraId="32ED0BDE" w14:textId="77777777" w:rsidR="009A4D77" w:rsidRPr="005C34C4" w:rsidRDefault="009A4D77" w:rsidP="00E6595D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14:paraId="0551D8EE" w14:textId="77777777" w:rsidR="009A4D77" w:rsidRDefault="009A4D77" w:rsidP="00F764D2">
      <w:pPr>
        <w:rPr>
          <w:sz w:val="24"/>
          <w:szCs w:val="24"/>
        </w:rPr>
      </w:pPr>
    </w:p>
    <w:p w14:paraId="2FFBE36D" w14:textId="77777777" w:rsidR="009A4D77" w:rsidRPr="005C34C4" w:rsidRDefault="009A4D77" w:rsidP="00F764D2">
      <w:pPr>
        <w:rPr>
          <w:sz w:val="24"/>
          <w:szCs w:val="24"/>
        </w:rPr>
      </w:pPr>
    </w:p>
    <w:p w14:paraId="6D509294" w14:textId="77777777" w:rsidR="003C0B22" w:rsidRPr="005C34C4" w:rsidRDefault="003C0B22" w:rsidP="00F764D2">
      <w:pPr>
        <w:rPr>
          <w:sz w:val="24"/>
          <w:szCs w:val="24"/>
        </w:rPr>
      </w:pPr>
    </w:p>
    <w:p w14:paraId="47142AA1" w14:textId="77777777" w:rsidR="00F764D2" w:rsidRPr="005C34C4" w:rsidRDefault="00F764D2" w:rsidP="00F764D2">
      <w:pPr>
        <w:pStyle w:val="Default"/>
        <w:rPr>
          <w:rFonts w:ascii="Times New Roman" w:hAnsi="Times New Roman"/>
          <w:szCs w:val="24"/>
        </w:rPr>
      </w:pPr>
    </w:p>
    <w:p w14:paraId="6BB44DDC" w14:textId="77777777" w:rsidR="00F764D2" w:rsidRPr="005C34C4" w:rsidRDefault="00F764D2" w:rsidP="00F764D2">
      <w:pPr>
        <w:rPr>
          <w:sz w:val="24"/>
          <w:szCs w:val="24"/>
        </w:rPr>
      </w:pPr>
    </w:p>
    <w:p w14:paraId="7F1BD5EC" w14:textId="77777777" w:rsidR="00F764D2" w:rsidRPr="005C34C4" w:rsidRDefault="00F764D2" w:rsidP="00F764D2">
      <w:pPr>
        <w:rPr>
          <w:sz w:val="24"/>
          <w:szCs w:val="24"/>
        </w:rPr>
      </w:pPr>
    </w:p>
    <w:p w14:paraId="69EAB93D" w14:textId="77777777" w:rsidR="00AD53A7" w:rsidRPr="005C34C4" w:rsidRDefault="00AD53A7">
      <w:pPr>
        <w:rPr>
          <w:sz w:val="24"/>
          <w:szCs w:val="24"/>
        </w:rPr>
      </w:pPr>
    </w:p>
    <w:sectPr w:rsidR="00AD53A7" w:rsidRPr="005C34C4" w:rsidSect="003678EC">
      <w:pgSz w:w="11906" w:h="16838"/>
      <w:pgMar w:top="709" w:right="1417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6ED4510"/>
    <w:multiLevelType w:val="hybridMultilevel"/>
    <w:tmpl w:val="BD502D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009361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764D2"/>
    <w:rsid w:val="00021ECC"/>
    <w:rsid w:val="00027BB7"/>
    <w:rsid w:val="000750D6"/>
    <w:rsid w:val="000F5E3F"/>
    <w:rsid w:val="000F7F36"/>
    <w:rsid w:val="00141F43"/>
    <w:rsid w:val="0016043B"/>
    <w:rsid w:val="001C0123"/>
    <w:rsid w:val="00220076"/>
    <w:rsid w:val="002830E6"/>
    <w:rsid w:val="00333843"/>
    <w:rsid w:val="003470EB"/>
    <w:rsid w:val="00364721"/>
    <w:rsid w:val="00374E87"/>
    <w:rsid w:val="003A0EF8"/>
    <w:rsid w:val="003B248A"/>
    <w:rsid w:val="003C0B22"/>
    <w:rsid w:val="003C1BAE"/>
    <w:rsid w:val="00423FC5"/>
    <w:rsid w:val="004340CB"/>
    <w:rsid w:val="00467384"/>
    <w:rsid w:val="004C6B50"/>
    <w:rsid w:val="005C34C4"/>
    <w:rsid w:val="005D4333"/>
    <w:rsid w:val="005D6ABD"/>
    <w:rsid w:val="00610C46"/>
    <w:rsid w:val="00660DB8"/>
    <w:rsid w:val="0066591F"/>
    <w:rsid w:val="006B247B"/>
    <w:rsid w:val="006C7F90"/>
    <w:rsid w:val="006D5BB4"/>
    <w:rsid w:val="00715953"/>
    <w:rsid w:val="0076140F"/>
    <w:rsid w:val="00771076"/>
    <w:rsid w:val="007F079B"/>
    <w:rsid w:val="0083666B"/>
    <w:rsid w:val="0084478F"/>
    <w:rsid w:val="00922123"/>
    <w:rsid w:val="009759A3"/>
    <w:rsid w:val="0097723F"/>
    <w:rsid w:val="009A4D77"/>
    <w:rsid w:val="00A623A6"/>
    <w:rsid w:val="00A62B3A"/>
    <w:rsid w:val="00AD53A7"/>
    <w:rsid w:val="00B17E21"/>
    <w:rsid w:val="00B21BA4"/>
    <w:rsid w:val="00B352B8"/>
    <w:rsid w:val="00B50FD5"/>
    <w:rsid w:val="00B519CF"/>
    <w:rsid w:val="00BB17AC"/>
    <w:rsid w:val="00BD4756"/>
    <w:rsid w:val="00BE44E9"/>
    <w:rsid w:val="00C607B8"/>
    <w:rsid w:val="00CB38F3"/>
    <w:rsid w:val="00CC1AB6"/>
    <w:rsid w:val="00CE61A7"/>
    <w:rsid w:val="00CF7392"/>
    <w:rsid w:val="00D167E1"/>
    <w:rsid w:val="00DD04E1"/>
    <w:rsid w:val="00ED12CF"/>
    <w:rsid w:val="00F17F67"/>
    <w:rsid w:val="00F764D2"/>
    <w:rsid w:val="00F81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47177E"/>
  <w15:docId w15:val="{A469FDC0-05E4-4E96-B315-1F6A378DFA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764D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F764D2"/>
    <w:pPr>
      <w:keepNext/>
      <w:snapToGrid w:val="0"/>
      <w:outlineLvl w:val="0"/>
    </w:pPr>
    <w:rPr>
      <w:b/>
      <w:sz w:val="24"/>
    </w:rPr>
  </w:style>
  <w:style w:type="paragraph" w:styleId="Nagwek2">
    <w:name w:val="heading 2"/>
    <w:basedOn w:val="Normalny"/>
    <w:next w:val="Normalny"/>
    <w:link w:val="Nagwek2Znak"/>
    <w:qFormat/>
    <w:rsid w:val="00F764D2"/>
    <w:pPr>
      <w:keepNext/>
      <w:ind w:firstLine="708"/>
      <w:jc w:val="center"/>
      <w:outlineLvl w:val="1"/>
    </w:pPr>
    <w:rPr>
      <w:rFonts w:ascii="Cambria" w:hAnsi="Cambria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F764D2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F764D2"/>
    <w:rPr>
      <w:rFonts w:ascii="Cambria" w:eastAsia="Times New Roman" w:hAnsi="Cambria" w:cs="Times New Roman"/>
      <w:b/>
      <w:sz w:val="20"/>
      <w:szCs w:val="20"/>
      <w:lang w:eastAsia="pl-PL"/>
    </w:rPr>
  </w:style>
  <w:style w:type="paragraph" w:customStyle="1" w:styleId="Default">
    <w:name w:val="Default"/>
    <w:rsid w:val="00F764D2"/>
    <w:pPr>
      <w:snapToGrid w:val="0"/>
      <w:spacing w:after="0" w:line="240" w:lineRule="auto"/>
    </w:pPr>
    <w:rPr>
      <w:rFonts w:ascii="Calibri" w:eastAsia="Times New Roman" w:hAnsi="Calibri" w:cs="Times New Roman"/>
      <w:color w:val="000000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unhideWhenUsed/>
    <w:rsid w:val="00F764D2"/>
    <w:pPr>
      <w:jc w:val="both"/>
    </w:pPr>
    <w:rPr>
      <w:rFonts w:ascii="Cambria" w:hAnsi="Cambria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F764D2"/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ListParagraph1">
    <w:name w:val="List Paragraph1"/>
    <w:basedOn w:val="Normalny"/>
    <w:uiPriority w:val="99"/>
    <w:rsid w:val="00F764D2"/>
    <w:pPr>
      <w:ind w:left="720"/>
    </w:pPr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81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2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1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8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05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02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34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3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0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FCB0EF1-F8C5-434A-A7F8-5239542443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356</TotalTime>
  <Pages>4</Pages>
  <Words>1288</Words>
  <Characters>7728</Characters>
  <Application>Microsoft Office Word</Application>
  <DocSecurity>0</DocSecurity>
  <Lines>64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PWSZ w Elblągu</Company>
  <LinksUpToDate>false</LinksUpToDate>
  <CharactersWithSpaces>8999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Aneta Lica</dc:creator>
  <cp:lastModifiedBy>Teresa Kubryn</cp:lastModifiedBy>
  <cp:revision>43</cp:revision>
  <dcterms:created xsi:type="dcterms:W3CDTF">2019-05-08T06:43:00Z</dcterms:created>
  <dcterms:modified xsi:type="dcterms:W3CDTF">2023-08-23T19:33:00Z</dcterms:modified>
</cp:coreProperties>
</file>