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5"/>
        <w:gridCol w:w="1355"/>
        <w:gridCol w:w="1356"/>
        <w:gridCol w:w="453"/>
        <w:gridCol w:w="1489"/>
        <w:gridCol w:w="1339"/>
        <w:gridCol w:w="345"/>
        <w:gridCol w:w="296"/>
        <w:gridCol w:w="2880"/>
      </w:tblGrid>
      <w:tr w:rsidR="00AD707C">
        <w:trPr>
          <w:cantSplit/>
          <w:trHeight w:val="510"/>
        </w:trPr>
        <w:tc>
          <w:tcPr>
            <w:tcW w:w="495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C0C0C0"/>
            <w:textDirection w:val="btLr"/>
          </w:tcPr>
          <w:p w:rsidR="00AD707C" w:rsidRDefault="00AD707C">
            <w:pPr>
              <w:ind w:left="113" w:right="113"/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Wypełnia Zespół Kierunku</w:t>
            </w:r>
          </w:p>
        </w:tc>
        <w:tc>
          <w:tcPr>
            <w:tcW w:w="6337" w:type="dxa"/>
            <w:gridSpan w:val="6"/>
            <w:tcBorders>
              <w:top w:val="single" w:sz="12" w:space="0" w:color="auto"/>
            </w:tcBorders>
          </w:tcPr>
          <w:p w:rsidR="003E4D99" w:rsidRDefault="003E4D99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Nazwa modułu (bloku przedmiotów</w:t>
            </w:r>
            <w:r w:rsidR="00AD707C">
              <w:rPr>
                <w:rFonts w:ascii="Cambria" w:hAnsi="Cambria" w:cs="Cambria"/>
                <w:sz w:val="24"/>
                <w:szCs w:val="24"/>
              </w:rPr>
              <w:t>)</w:t>
            </w:r>
            <w:r w:rsidR="00EC4408">
              <w:rPr>
                <w:rFonts w:ascii="Cambria" w:hAnsi="Cambria" w:cs="Cambria"/>
                <w:sz w:val="24"/>
                <w:szCs w:val="24"/>
              </w:rPr>
              <w:t xml:space="preserve">: </w:t>
            </w:r>
          </w:p>
          <w:p w:rsidR="00AD707C" w:rsidRPr="00EC4408" w:rsidRDefault="00EC4408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Przedmioty kształcenia ogólnego</w:t>
            </w:r>
          </w:p>
        </w:tc>
        <w:tc>
          <w:tcPr>
            <w:tcW w:w="3176" w:type="dxa"/>
            <w:gridSpan w:val="2"/>
            <w:tcBorders>
              <w:top w:val="single" w:sz="12" w:space="0" w:color="auto"/>
            </w:tcBorders>
            <w:shd w:val="clear" w:color="auto" w:fill="C0C0C0"/>
          </w:tcPr>
          <w:p w:rsidR="00AD707C" w:rsidRDefault="00AD707C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Kod modułu:</w:t>
            </w:r>
            <w:r w:rsidR="007A2AF6">
              <w:rPr>
                <w:rFonts w:ascii="Cambria" w:hAnsi="Cambria" w:cs="Cambria"/>
                <w:sz w:val="24"/>
                <w:szCs w:val="24"/>
              </w:rPr>
              <w:t xml:space="preserve"> A</w:t>
            </w:r>
          </w:p>
        </w:tc>
      </w:tr>
      <w:tr w:rsidR="00AD707C">
        <w:trPr>
          <w:cantSplit/>
        </w:trPr>
        <w:tc>
          <w:tcPr>
            <w:tcW w:w="495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D707C" w:rsidRDefault="00AD707C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6337" w:type="dxa"/>
            <w:gridSpan w:val="6"/>
          </w:tcPr>
          <w:p w:rsidR="00AD707C" w:rsidRPr="003D0D9F" w:rsidRDefault="00AD707C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 xml:space="preserve">Nazwa przedmiotu: </w:t>
            </w:r>
            <w:r w:rsidR="007A2AF6" w:rsidRPr="007A2AF6">
              <w:rPr>
                <w:rFonts w:ascii="Cambria" w:hAnsi="Cambria" w:cs="Cambria"/>
                <w:b/>
                <w:sz w:val="24"/>
                <w:szCs w:val="24"/>
              </w:rPr>
              <w:t>Język obcy -</w:t>
            </w:r>
            <w:r w:rsidR="007A2AF6">
              <w:rPr>
                <w:rFonts w:ascii="Cambria" w:hAnsi="Cambria" w:cs="Cambria"/>
                <w:sz w:val="24"/>
                <w:szCs w:val="24"/>
              </w:rPr>
              <w:t xml:space="preserve"> </w:t>
            </w:r>
            <w:r w:rsidRPr="003D0D9F">
              <w:rPr>
                <w:rFonts w:ascii="Cambria" w:hAnsi="Cambria" w:cs="Cambria"/>
                <w:b/>
                <w:bCs/>
                <w:sz w:val="24"/>
                <w:szCs w:val="24"/>
              </w:rPr>
              <w:t>Język angielski</w:t>
            </w:r>
          </w:p>
        </w:tc>
        <w:tc>
          <w:tcPr>
            <w:tcW w:w="3176" w:type="dxa"/>
            <w:gridSpan w:val="2"/>
            <w:shd w:val="clear" w:color="auto" w:fill="C0C0C0"/>
          </w:tcPr>
          <w:p w:rsidR="00AD707C" w:rsidRDefault="00AD707C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Kod przedmiotu:</w:t>
            </w:r>
            <w:r w:rsidR="007A2AF6">
              <w:rPr>
                <w:rFonts w:ascii="Cambria" w:hAnsi="Cambria" w:cs="Cambria"/>
                <w:sz w:val="24"/>
                <w:szCs w:val="24"/>
              </w:rPr>
              <w:t xml:space="preserve"> A/1</w:t>
            </w:r>
          </w:p>
        </w:tc>
      </w:tr>
      <w:tr w:rsidR="00AD707C">
        <w:trPr>
          <w:cantSplit/>
        </w:trPr>
        <w:tc>
          <w:tcPr>
            <w:tcW w:w="495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D707C" w:rsidRDefault="00AD707C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9513" w:type="dxa"/>
            <w:gridSpan w:val="8"/>
          </w:tcPr>
          <w:p w:rsidR="00AD707C" w:rsidRDefault="00AD707C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Nazwa jednostki prowadzącej przedmiot/moduł:</w:t>
            </w:r>
          </w:p>
          <w:p w:rsidR="00AD707C" w:rsidRPr="003D0D9F" w:rsidRDefault="003E4D99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Instytut Pedagogiczno-Językowy  -  </w:t>
            </w:r>
            <w:r w:rsidR="00AD707C">
              <w:rPr>
                <w:rFonts w:ascii="Cambria" w:hAnsi="Cambria" w:cs="Cambria"/>
                <w:b/>
                <w:bCs/>
                <w:sz w:val="24"/>
                <w:szCs w:val="24"/>
              </w:rPr>
              <w:t>Zakład Lektoratów</w:t>
            </w:r>
          </w:p>
        </w:tc>
      </w:tr>
      <w:tr w:rsidR="00AD707C">
        <w:trPr>
          <w:cantSplit/>
        </w:trPr>
        <w:tc>
          <w:tcPr>
            <w:tcW w:w="495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D707C" w:rsidRDefault="00AD707C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9513" w:type="dxa"/>
            <w:gridSpan w:val="8"/>
          </w:tcPr>
          <w:p w:rsidR="007A2AF6" w:rsidRPr="00E75185" w:rsidRDefault="00AD707C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Nazwa kierunku:</w:t>
            </w:r>
            <w:r w:rsidR="007A2AF6">
              <w:rPr>
                <w:rFonts w:ascii="Cambria" w:hAnsi="Cambria" w:cs="Cambria"/>
                <w:sz w:val="24"/>
                <w:szCs w:val="24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filologia polska</w:t>
            </w:r>
            <w:bookmarkStart w:id="0" w:name="_GoBack"/>
            <w:bookmarkEnd w:id="0"/>
          </w:p>
        </w:tc>
      </w:tr>
      <w:tr w:rsidR="00AD707C" w:rsidTr="002D5924">
        <w:trPr>
          <w:cantSplit/>
        </w:trPr>
        <w:tc>
          <w:tcPr>
            <w:tcW w:w="495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D707C" w:rsidRDefault="00AD707C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3164" w:type="dxa"/>
            <w:gridSpan w:val="3"/>
          </w:tcPr>
          <w:p w:rsidR="00AD707C" w:rsidRDefault="00AD707C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Forma studiów:</w:t>
            </w:r>
          </w:p>
          <w:p w:rsidR="00AD707C" w:rsidRPr="003D0D9F" w:rsidRDefault="00AD707C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3D0D9F">
              <w:rPr>
                <w:rFonts w:ascii="Cambria" w:hAnsi="Cambria" w:cs="Cambria"/>
                <w:b/>
                <w:bCs/>
                <w:sz w:val="24"/>
                <w:szCs w:val="24"/>
              </w:rPr>
              <w:t>stacjonarne</w:t>
            </w:r>
          </w:p>
        </w:tc>
        <w:tc>
          <w:tcPr>
            <w:tcW w:w="2828" w:type="dxa"/>
            <w:gridSpan w:val="2"/>
          </w:tcPr>
          <w:p w:rsidR="00AD707C" w:rsidRDefault="00AD707C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Profil kształcenia:</w:t>
            </w:r>
          </w:p>
          <w:p w:rsidR="00AD707C" w:rsidRPr="003D0D9F" w:rsidRDefault="009510AB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praktyczny</w:t>
            </w:r>
          </w:p>
        </w:tc>
        <w:tc>
          <w:tcPr>
            <w:tcW w:w="3521" w:type="dxa"/>
            <w:gridSpan w:val="3"/>
          </w:tcPr>
          <w:p w:rsidR="00AD707C" w:rsidRDefault="00CB22A7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Poziom kształcenia</w:t>
            </w:r>
            <w:r w:rsidR="00AD707C">
              <w:rPr>
                <w:rFonts w:ascii="Cambria" w:hAnsi="Cambria" w:cs="Cambria"/>
                <w:sz w:val="24"/>
                <w:szCs w:val="24"/>
              </w:rPr>
              <w:t>:</w:t>
            </w:r>
          </w:p>
          <w:p w:rsidR="00AD707C" w:rsidRPr="00027434" w:rsidRDefault="00CB22A7" w:rsidP="00631ECD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 w:cs="Cambria"/>
                <w:b/>
                <w:sz w:val="22"/>
                <w:szCs w:val="22"/>
              </w:rPr>
              <w:t>studia I stopnia</w:t>
            </w:r>
            <w:r w:rsidR="00631ECD" w:rsidRPr="00665113">
              <w:rPr>
                <w:rFonts w:asciiTheme="majorHAnsi" w:hAnsiTheme="majorHAnsi"/>
                <w:b/>
                <w:sz w:val="24"/>
                <w:szCs w:val="24"/>
              </w:rPr>
              <w:tab/>
            </w:r>
          </w:p>
        </w:tc>
      </w:tr>
      <w:tr w:rsidR="00AD707C" w:rsidTr="002D5924">
        <w:trPr>
          <w:cantSplit/>
        </w:trPr>
        <w:tc>
          <w:tcPr>
            <w:tcW w:w="495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D707C" w:rsidRDefault="00AD707C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3164" w:type="dxa"/>
            <w:gridSpan w:val="3"/>
          </w:tcPr>
          <w:p w:rsidR="00AD707C" w:rsidRDefault="00AD707C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 xml:space="preserve">Rok / semestr: </w:t>
            </w:r>
          </w:p>
          <w:p w:rsidR="00AD707C" w:rsidRDefault="00AD707C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II/ </w:t>
            </w:r>
            <w:r w:rsidR="003E4D99">
              <w:rPr>
                <w:rFonts w:ascii="Cambria" w:hAnsi="Cambria" w:cs="Cambria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828" w:type="dxa"/>
            <w:gridSpan w:val="2"/>
          </w:tcPr>
          <w:p w:rsidR="00AD707C" w:rsidRDefault="00AD707C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Status przedmiotu/modułu</w:t>
            </w:r>
          </w:p>
          <w:p w:rsidR="00AD707C" w:rsidRDefault="00AD707C">
            <w:pPr>
              <w:rPr>
                <w:rFonts w:ascii="Cambria" w:hAnsi="Cambria" w:cs="Cambria"/>
                <w:sz w:val="24"/>
                <w:szCs w:val="24"/>
              </w:rPr>
            </w:pPr>
            <w:r w:rsidRPr="00027434">
              <w:rPr>
                <w:rFonts w:ascii="Cambria" w:hAnsi="Cambria" w:cs="Cambria"/>
                <w:b/>
                <w:bCs/>
                <w:sz w:val="24"/>
                <w:szCs w:val="24"/>
              </w:rPr>
              <w:t>obowiązkowy</w:t>
            </w:r>
          </w:p>
        </w:tc>
        <w:tc>
          <w:tcPr>
            <w:tcW w:w="3521" w:type="dxa"/>
            <w:gridSpan w:val="3"/>
          </w:tcPr>
          <w:p w:rsidR="00AD707C" w:rsidRDefault="00AD707C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Język przedmiotu / modułu:</w:t>
            </w:r>
          </w:p>
          <w:p w:rsidR="00AD707C" w:rsidRDefault="00AD707C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angielski</w:t>
            </w:r>
          </w:p>
        </w:tc>
      </w:tr>
      <w:tr w:rsidR="00AD707C">
        <w:trPr>
          <w:cantSplit/>
        </w:trPr>
        <w:tc>
          <w:tcPr>
            <w:tcW w:w="495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D707C" w:rsidRDefault="00AD707C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355" w:type="dxa"/>
          </w:tcPr>
          <w:p w:rsidR="00AD707C" w:rsidRDefault="00AD707C" w:rsidP="00F31F06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Forma zajęć</w:t>
            </w:r>
          </w:p>
        </w:tc>
        <w:tc>
          <w:tcPr>
            <w:tcW w:w="1356" w:type="dxa"/>
            <w:vAlign w:val="center"/>
          </w:tcPr>
          <w:p w:rsidR="00AD707C" w:rsidRDefault="00AD707C" w:rsidP="00F31F06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wykład</w:t>
            </w:r>
          </w:p>
        </w:tc>
        <w:tc>
          <w:tcPr>
            <w:tcW w:w="1942" w:type="dxa"/>
            <w:gridSpan w:val="2"/>
            <w:vAlign w:val="center"/>
          </w:tcPr>
          <w:p w:rsidR="00AD707C" w:rsidRDefault="00AD707C" w:rsidP="00F31F06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ćwiczenia</w:t>
            </w:r>
          </w:p>
        </w:tc>
        <w:tc>
          <w:tcPr>
            <w:tcW w:w="1980" w:type="dxa"/>
            <w:gridSpan w:val="3"/>
            <w:vAlign w:val="center"/>
          </w:tcPr>
          <w:p w:rsidR="00AD707C" w:rsidRDefault="00AD707C" w:rsidP="00F31F06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laboratorium</w:t>
            </w:r>
          </w:p>
        </w:tc>
        <w:tc>
          <w:tcPr>
            <w:tcW w:w="2880" w:type="dxa"/>
            <w:vAlign w:val="center"/>
          </w:tcPr>
          <w:p w:rsidR="00AD707C" w:rsidRDefault="00AD707C" w:rsidP="00F31F06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projekt</w:t>
            </w:r>
          </w:p>
        </w:tc>
      </w:tr>
      <w:tr w:rsidR="00AD707C">
        <w:trPr>
          <w:cantSplit/>
        </w:trPr>
        <w:tc>
          <w:tcPr>
            <w:tcW w:w="495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D707C" w:rsidRDefault="00AD707C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355" w:type="dxa"/>
            <w:tcBorders>
              <w:bottom w:val="single" w:sz="12" w:space="0" w:color="auto"/>
            </w:tcBorders>
          </w:tcPr>
          <w:p w:rsidR="00AD707C" w:rsidRDefault="00AD707C" w:rsidP="00F31F06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Wymiar zajęć</w:t>
            </w:r>
          </w:p>
          <w:p w:rsidR="00AD707C" w:rsidRDefault="00AD707C" w:rsidP="00F31F06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356" w:type="dxa"/>
            <w:tcBorders>
              <w:bottom w:val="single" w:sz="12" w:space="0" w:color="auto"/>
            </w:tcBorders>
            <w:vAlign w:val="center"/>
          </w:tcPr>
          <w:p w:rsidR="00AD707C" w:rsidRDefault="00AD707C" w:rsidP="00F31F06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  <w:tc>
          <w:tcPr>
            <w:tcW w:w="1942" w:type="dxa"/>
            <w:gridSpan w:val="2"/>
            <w:tcBorders>
              <w:bottom w:val="single" w:sz="12" w:space="0" w:color="auto"/>
            </w:tcBorders>
            <w:vAlign w:val="center"/>
          </w:tcPr>
          <w:p w:rsidR="00AD707C" w:rsidRDefault="00AD707C" w:rsidP="00F31F06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980" w:type="dxa"/>
            <w:gridSpan w:val="3"/>
            <w:tcBorders>
              <w:bottom w:val="single" w:sz="12" w:space="0" w:color="auto"/>
            </w:tcBorders>
            <w:vAlign w:val="center"/>
          </w:tcPr>
          <w:p w:rsidR="00AD707C" w:rsidRDefault="00AD707C" w:rsidP="00F31F06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  <w:tc>
          <w:tcPr>
            <w:tcW w:w="2880" w:type="dxa"/>
            <w:tcBorders>
              <w:bottom w:val="single" w:sz="12" w:space="0" w:color="auto"/>
            </w:tcBorders>
            <w:vAlign w:val="center"/>
          </w:tcPr>
          <w:p w:rsidR="00AD707C" w:rsidRDefault="00AD707C" w:rsidP="00F31F06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</w:tr>
    </w:tbl>
    <w:p w:rsidR="00AD707C" w:rsidRDefault="00AD707C">
      <w:pPr>
        <w:rPr>
          <w:rFonts w:ascii="Cambria" w:hAnsi="Cambria" w:cs="Cambria"/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2"/>
        <w:gridCol w:w="2075"/>
        <w:gridCol w:w="5485"/>
        <w:gridCol w:w="1536"/>
      </w:tblGrid>
      <w:tr w:rsidR="002B2411" w:rsidTr="002160C3">
        <w:tc>
          <w:tcPr>
            <w:tcW w:w="2987" w:type="dxa"/>
            <w:gridSpan w:val="2"/>
            <w:tcBorders>
              <w:top w:val="single" w:sz="12" w:space="0" w:color="auto"/>
            </w:tcBorders>
            <w:vAlign w:val="center"/>
          </w:tcPr>
          <w:p w:rsidR="002B2411" w:rsidRDefault="002B2411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Koordynator przedmiotu / modułu</w:t>
            </w:r>
          </w:p>
          <w:p w:rsidR="002B2411" w:rsidRDefault="002B2411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7021" w:type="dxa"/>
            <w:gridSpan w:val="2"/>
            <w:tcBorders>
              <w:top w:val="single" w:sz="12" w:space="0" w:color="auto"/>
            </w:tcBorders>
            <w:vAlign w:val="center"/>
          </w:tcPr>
          <w:p w:rsidR="002B2411" w:rsidRPr="00F17040" w:rsidRDefault="002B2411" w:rsidP="00AB14B6">
            <w:pPr>
              <w:rPr>
                <w:bCs/>
                <w:sz w:val="24"/>
                <w:szCs w:val="24"/>
              </w:rPr>
            </w:pPr>
            <w:r w:rsidRPr="00F17040">
              <w:rPr>
                <w:bCs/>
                <w:sz w:val="24"/>
                <w:szCs w:val="24"/>
              </w:rPr>
              <w:t xml:space="preserve">mgr Sylwia </w:t>
            </w:r>
            <w:proofErr w:type="spellStart"/>
            <w:r w:rsidRPr="00F17040">
              <w:rPr>
                <w:bCs/>
                <w:sz w:val="24"/>
                <w:szCs w:val="24"/>
              </w:rPr>
              <w:t>Góralewicz</w:t>
            </w:r>
            <w:proofErr w:type="spellEnd"/>
          </w:p>
        </w:tc>
      </w:tr>
      <w:tr w:rsidR="002B2411" w:rsidTr="002160C3">
        <w:tc>
          <w:tcPr>
            <w:tcW w:w="2987" w:type="dxa"/>
            <w:gridSpan w:val="2"/>
            <w:vAlign w:val="center"/>
          </w:tcPr>
          <w:p w:rsidR="002B2411" w:rsidRDefault="002B2411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Prowadzący zajęcia</w:t>
            </w:r>
          </w:p>
          <w:p w:rsidR="002B2411" w:rsidRDefault="002B2411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7021" w:type="dxa"/>
            <w:gridSpan w:val="2"/>
            <w:vAlign w:val="center"/>
          </w:tcPr>
          <w:p w:rsidR="002B2411" w:rsidRPr="00F17040" w:rsidRDefault="002B2411" w:rsidP="00AB14B6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F17040">
              <w:rPr>
                <w:sz w:val="24"/>
                <w:szCs w:val="24"/>
              </w:rPr>
              <w:t xml:space="preserve">dr Anna </w:t>
            </w:r>
            <w:proofErr w:type="spellStart"/>
            <w:r w:rsidRPr="00F17040">
              <w:rPr>
                <w:sz w:val="24"/>
                <w:szCs w:val="24"/>
              </w:rPr>
              <w:t>Grodziewicz-Cernuto</w:t>
            </w:r>
            <w:proofErr w:type="spellEnd"/>
            <w:r w:rsidRPr="00F17040">
              <w:rPr>
                <w:sz w:val="24"/>
                <w:szCs w:val="24"/>
              </w:rPr>
              <w:t xml:space="preserve">, mgr Elżbieta </w:t>
            </w:r>
            <w:proofErr w:type="spellStart"/>
            <w:r w:rsidRPr="00F17040">
              <w:rPr>
                <w:sz w:val="24"/>
                <w:szCs w:val="24"/>
              </w:rPr>
              <w:t>Rywelska</w:t>
            </w:r>
            <w:proofErr w:type="spellEnd"/>
            <w:r w:rsidRPr="00F17040">
              <w:rPr>
                <w:sz w:val="24"/>
                <w:szCs w:val="24"/>
              </w:rPr>
              <w:t xml:space="preserve">-Genge, mgr Edyta Kaczyńska,  mgr </w:t>
            </w:r>
            <w:r w:rsidR="007A2AF6">
              <w:rPr>
                <w:sz w:val="24"/>
                <w:szCs w:val="24"/>
              </w:rPr>
              <w:t xml:space="preserve">Sylwia </w:t>
            </w:r>
            <w:proofErr w:type="spellStart"/>
            <w:r w:rsidR="007A2AF6">
              <w:rPr>
                <w:sz w:val="24"/>
                <w:szCs w:val="24"/>
              </w:rPr>
              <w:t>Góralewicz</w:t>
            </w:r>
            <w:proofErr w:type="spellEnd"/>
            <w:r w:rsidR="007A2AF6">
              <w:rPr>
                <w:sz w:val="24"/>
                <w:szCs w:val="24"/>
              </w:rPr>
              <w:t>,</w:t>
            </w:r>
            <w:r w:rsidR="00301EBE">
              <w:rPr>
                <w:sz w:val="24"/>
                <w:szCs w:val="24"/>
              </w:rPr>
              <w:t xml:space="preserve"> mgr Stella Santiago</w:t>
            </w:r>
          </w:p>
        </w:tc>
      </w:tr>
      <w:tr w:rsidR="00AD707C" w:rsidTr="002160C3">
        <w:tc>
          <w:tcPr>
            <w:tcW w:w="2987" w:type="dxa"/>
            <w:gridSpan w:val="2"/>
            <w:vAlign w:val="center"/>
          </w:tcPr>
          <w:p w:rsidR="00AD707C" w:rsidRDefault="00AD707C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Cel przedmiotu / modułu</w:t>
            </w:r>
          </w:p>
          <w:p w:rsidR="00AD707C" w:rsidRDefault="00AD707C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7021" w:type="dxa"/>
            <w:gridSpan w:val="2"/>
            <w:vAlign w:val="center"/>
          </w:tcPr>
          <w:p w:rsidR="00AD707C" w:rsidRPr="00F17040" w:rsidRDefault="002160C3" w:rsidP="006C5118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F17040">
              <w:rPr>
                <w:sz w:val="24"/>
                <w:szCs w:val="24"/>
              </w:rPr>
              <w:t xml:space="preserve">Poszerzanie kompetencji komunikacyjnej w języku angielskim w zakresie </w:t>
            </w:r>
            <w:r w:rsidR="00097DDF" w:rsidRPr="00F17040">
              <w:rPr>
                <w:sz w:val="24"/>
                <w:szCs w:val="24"/>
              </w:rPr>
              <w:t xml:space="preserve">wszystkich </w:t>
            </w:r>
            <w:r w:rsidRPr="00F17040">
              <w:rPr>
                <w:sz w:val="24"/>
                <w:szCs w:val="24"/>
              </w:rPr>
              <w:t xml:space="preserve">czterech </w:t>
            </w:r>
            <w:r w:rsidR="00097DDF" w:rsidRPr="00F17040">
              <w:rPr>
                <w:sz w:val="24"/>
                <w:szCs w:val="24"/>
              </w:rPr>
              <w:t>sp</w:t>
            </w:r>
            <w:r w:rsidRPr="00F17040">
              <w:rPr>
                <w:sz w:val="24"/>
                <w:szCs w:val="24"/>
              </w:rPr>
              <w:t xml:space="preserve">rawności (czytanie, słuchanie, mówienie, pisanie) </w:t>
            </w:r>
            <w:r w:rsidR="004E5205">
              <w:rPr>
                <w:sz w:val="24"/>
                <w:szCs w:val="24"/>
              </w:rPr>
              <w:t>na poziomie B1+</w:t>
            </w:r>
            <w:r w:rsidR="00301EBE">
              <w:rPr>
                <w:sz w:val="24"/>
                <w:szCs w:val="24"/>
              </w:rPr>
              <w:t xml:space="preserve"> </w:t>
            </w:r>
            <w:r w:rsidR="008B3442">
              <w:rPr>
                <w:sz w:val="24"/>
                <w:szCs w:val="24"/>
              </w:rPr>
              <w:t>ESOKJ</w:t>
            </w:r>
            <w:r w:rsidR="00097DDF" w:rsidRPr="00F17040">
              <w:rPr>
                <w:sz w:val="24"/>
                <w:szCs w:val="24"/>
              </w:rPr>
              <w:t>.</w:t>
            </w:r>
          </w:p>
          <w:p w:rsidR="00AD707C" w:rsidRPr="00F17040" w:rsidRDefault="00AD707C" w:rsidP="006C5118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F17040">
              <w:rPr>
                <w:sz w:val="24"/>
                <w:szCs w:val="24"/>
              </w:rPr>
              <w:t>Rozwijanie umiejętności integrowania sprawności językowych</w:t>
            </w:r>
            <w:r w:rsidR="00097DDF" w:rsidRPr="00F17040">
              <w:rPr>
                <w:sz w:val="24"/>
                <w:szCs w:val="24"/>
              </w:rPr>
              <w:t>.</w:t>
            </w:r>
            <w:r w:rsidRPr="00F17040">
              <w:rPr>
                <w:sz w:val="24"/>
                <w:szCs w:val="24"/>
              </w:rPr>
              <w:t xml:space="preserve"> </w:t>
            </w:r>
          </w:p>
          <w:p w:rsidR="00097DDF" w:rsidRPr="00F17040" w:rsidRDefault="00097DDF" w:rsidP="00097DDF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F17040">
              <w:rPr>
                <w:sz w:val="24"/>
                <w:szCs w:val="24"/>
              </w:rPr>
              <w:t>Rozbudowywanie zasobu słownictwa.</w:t>
            </w:r>
          </w:p>
          <w:p w:rsidR="00AD707C" w:rsidRPr="00F17040" w:rsidRDefault="00097DDF" w:rsidP="00097DDF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F17040">
              <w:rPr>
                <w:sz w:val="24"/>
                <w:szCs w:val="24"/>
              </w:rPr>
              <w:t xml:space="preserve">Wykorzystywanie języka angielskiego jako narzędzia zdobywania </w:t>
            </w:r>
            <w:r w:rsidR="00AD707C" w:rsidRPr="00F17040">
              <w:rPr>
                <w:sz w:val="24"/>
                <w:szCs w:val="24"/>
              </w:rPr>
              <w:t xml:space="preserve">wiedzy i informacji </w:t>
            </w:r>
            <w:r w:rsidR="00631ECD" w:rsidRPr="00F17040">
              <w:rPr>
                <w:sz w:val="24"/>
                <w:szCs w:val="24"/>
              </w:rPr>
              <w:t>.</w:t>
            </w:r>
          </w:p>
        </w:tc>
      </w:tr>
      <w:tr w:rsidR="00AD707C" w:rsidTr="002160C3">
        <w:tc>
          <w:tcPr>
            <w:tcW w:w="2987" w:type="dxa"/>
            <w:gridSpan w:val="2"/>
            <w:tcBorders>
              <w:bottom w:val="single" w:sz="12" w:space="0" w:color="auto"/>
            </w:tcBorders>
            <w:vAlign w:val="center"/>
          </w:tcPr>
          <w:p w:rsidR="00AD707C" w:rsidRDefault="00AD707C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Wymagania wstępne</w:t>
            </w:r>
          </w:p>
          <w:p w:rsidR="00AD707C" w:rsidRDefault="00AD707C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7021" w:type="dxa"/>
            <w:gridSpan w:val="2"/>
            <w:tcBorders>
              <w:bottom w:val="single" w:sz="12" w:space="0" w:color="auto"/>
            </w:tcBorders>
            <w:vAlign w:val="center"/>
          </w:tcPr>
          <w:p w:rsidR="00AD707C" w:rsidRPr="00F17040" w:rsidRDefault="00AD707C">
            <w:pPr>
              <w:rPr>
                <w:sz w:val="24"/>
                <w:szCs w:val="24"/>
              </w:rPr>
            </w:pPr>
            <w:r w:rsidRPr="00F17040">
              <w:rPr>
                <w:sz w:val="24"/>
                <w:szCs w:val="24"/>
              </w:rPr>
              <w:t>Wymagana znajomość języka angielskiego pozwalająca na aktywne uczestnictwo w zajęciach.</w:t>
            </w:r>
          </w:p>
        </w:tc>
      </w:tr>
      <w:tr w:rsidR="00AD707C">
        <w:trPr>
          <w:cantSplit/>
        </w:trPr>
        <w:tc>
          <w:tcPr>
            <w:tcW w:w="10008" w:type="dxa"/>
            <w:gridSpan w:val="4"/>
            <w:tcBorders>
              <w:top w:val="single" w:sz="12" w:space="0" w:color="auto"/>
              <w:bottom w:val="nil"/>
            </w:tcBorders>
            <w:vAlign w:val="center"/>
          </w:tcPr>
          <w:p w:rsidR="00AD707C" w:rsidRDefault="00AD707C" w:rsidP="002C7BD2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  <w:p w:rsidR="00AD707C" w:rsidRDefault="00AD707C" w:rsidP="00FC59D0">
            <w:pPr>
              <w:pBdr>
                <w:bottom w:val="single" w:sz="4" w:space="1" w:color="auto"/>
              </w:pBd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EFEKTY </w:t>
            </w:r>
            <w:r w:rsidR="00CB22A7">
              <w:rPr>
                <w:rFonts w:ascii="Cambria" w:hAnsi="Cambria" w:cs="Cambria"/>
                <w:b/>
                <w:bCs/>
                <w:sz w:val="24"/>
                <w:szCs w:val="24"/>
              </w:rPr>
              <w:t>UCZENIA SIĘ</w:t>
            </w:r>
          </w:p>
          <w:p w:rsidR="00AD707C" w:rsidRDefault="00AD707C" w:rsidP="002C7BD2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AD707C" w:rsidTr="002160C3">
        <w:trPr>
          <w:cantSplit/>
        </w:trPr>
        <w:tc>
          <w:tcPr>
            <w:tcW w:w="912" w:type="dxa"/>
            <w:tcBorders>
              <w:top w:val="single" w:sz="12" w:space="0" w:color="auto"/>
              <w:bottom w:val="nil"/>
            </w:tcBorders>
            <w:vAlign w:val="center"/>
          </w:tcPr>
          <w:p w:rsidR="00AD707C" w:rsidRPr="00DF1CE9" w:rsidRDefault="00AD707C" w:rsidP="006C5118">
            <w:pPr>
              <w:rPr>
                <w:sz w:val="22"/>
                <w:szCs w:val="22"/>
              </w:rPr>
            </w:pPr>
            <w:r w:rsidRPr="00DF1CE9">
              <w:rPr>
                <w:sz w:val="22"/>
                <w:szCs w:val="22"/>
              </w:rPr>
              <w:t>Nr</w:t>
            </w:r>
            <w:r w:rsidR="00DF1CE9" w:rsidRPr="00DF1CE9">
              <w:rPr>
                <w:sz w:val="22"/>
                <w:szCs w:val="22"/>
              </w:rPr>
              <w:t xml:space="preserve"> efektu uczenia się/ grupy efektów</w:t>
            </w:r>
          </w:p>
        </w:tc>
        <w:tc>
          <w:tcPr>
            <w:tcW w:w="7560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AD707C" w:rsidRPr="00DF1CE9" w:rsidRDefault="00AD707C" w:rsidP="006C5118">
            <w:pPr>
              <w:jc w:val="center"/>
              <w:rPr>
                <w:sz w:val="22"/>
                <w:szCs w:val="22"/>
              </w:rPr>
            </w:pPr>
            <w:r w:rsidRPr="00DF1CE9">
              <w:rPr>
                <w:sz w:val="22"/>
                <w:szCs w:val="22"/>
              </w:rPr>
              <w:t xml:space="preserve">Opis efektu </w:t>
            </w:r>
            <w:r w:rsidR="00CB22A7" w:rsidRPr="00DF1CE9">
              <w:rPr>
                <w:sz w:val="22"/>
                <w:szCs w:val="22"/>
              </w:rPr>
              <w:t>uczenia się</w:t>
            </w:r>
          </w:p>
        </w:tc>
        <w:tc>
          <w:tcPr>
            <w:tcW w:w="1536" w:type="dxa"/>
            <w:tcBorders>
              <w:top w:val="single" w:sz="12" w:space="0" w:color="auto"/>
            </w:tcBorders>
            <w:vAlign w:val="center"/>
          </w:tcPr>
          <w:p w:rsidR="00AD707C" w:rsidRPr="00DF1CE9" w:rsidRDefault="00DF1CE9" w:rsidP="006C5118">
            <w:pPr>
              <w:jc w:val="center"/>
              <w:rPr>
                <w:sz w:val="22"/>
                <w:szCs w:val="22"/>
              </w:rPr>
            </w:pPr>
            <w:r w:rsidRPr="00DF1CE9">
              <w:rPr>
                <w:sz w:val="22"/>
                <w:szCs w:val="22"/>
              </w:rPr>
              <w:t>Kod kierunkowego efektu uczenia się</w:t>
            </w:r>
          </w:p>
        </w:tc>
      </w:tr>
      <w:tr w:rsidR="002160C3" w:rsidTr="00187E8F">
        <w:trPr>
          <w:cantSplit/>
        </w:trPr>
        <w:tc>
          <w:tcPr>
            <w:tcW w:w="10008" w:type="dxa"/>
            <w:gridSpan w:val="4"/>
            <w:tcBorders>
              <w:top w:val="single" w:sz="12" w:space="0" w:color="auto"/>
              <w:bottom w:val="nil"/>
            </w:tcBorders>
          </w:tcPr>
          <w:p w:rsidR="002160C3" w:rsidRDefault="002160C3">
            <w:r w:rsidRPr="00812138">
              <w:rPr>
                <w:b/>
                <w:sz w:val="24"/>
                <w:szCs w:val="24"/>
              </w:rPr>
              <w:t xml:space="preserve">Wiedza </w:t>
            </w:r>
          </w:p>
        </w:tc>
      </w:tr>
      <w:tr w:rsidR="002160C3" w:rsidRPr="00F17040" w:rsidTr="002160C3">
        <w:trPr>
          <w:cantSplit/>
        </w:trPr>
        <w:tc>
          <w:tcPr>
            <w:tcW w:w="912" w:type="dxa"/>
            <w:tcBorders>
              <w:top w:val="single" w:sz="12" w:space="0" w:color="auto"/>
              <w:bottom w:val="nil"/>
            </w:tcBorders>
            <w:vAlign w:val="center"/>
          </w:tcPr>
          <w:p w:rsidR="002160C3" w:rsidRPr="00F17040" w:rsidRDefault="002160C3" w:rsidP="00AB14B6">
            <w:pPr>
              <w:rPr>
                <w:sz w:val="24"/>
                <w:szCs w:val="24"/>
              </w:rPr>
            </w:pPr>
            <w:r w:rsidRPr="00F17040">
              <w:rPr>
                <w:sz w:val="24"/>
                <w:szCs w:val="24"/>
              </w:rPr>
              <w:t>01</w:t>
            </w:r>
          </w:p>
        </w:tc>
        <w:tc>
          <w:tcPr>
            <w:tcW w:w="7560" w:type="dxa"/>
            <w:gridSpan w:val="2"/>
            <w:tcBorders>
              <w:top w:val="single" w:sz="12" w:space="0" w:color="auto"/>
              <w:bottom w:val="nil"/>
            </w:tcBorders>
            <w:vAlign w:val="center"/>
          </w:tcPr>
          <w:p w:rsidR="002160C3" w:rsidRPr="00F17040" w:rsidRDefault="00097DDF" w:rsidP="00097DDF">
            <w:pPr>
              <w:pStyle w:val="Tekstpodstawowy"/>
              <w:rPr>
                <w:rFonts w:ascii="Times New Roman" w:hAnsi="Times New Roman" w:cs="Times New Roman"/>
              </w:rPr>
            </w:pPr>
            <w:r w:rsidRPr="00F17040">
              <w:rPr>
                <w:rFonts w:ascii="Times New Roman" w:hAnsi="Times New Roman" w:cs="Times New Roman"/>
              </w:rPr>
              <w:t>Student zna</w:t>
            </w:r>
            <w:r w:rsidR="002160C3" w:rsidRPr="00F17040">
              <w:rPr>
                <w:rFonts w:ascii="Times New Roman" w:hAnsi="Times New Roman" w:cs="Times New Roman"/>
              </w:rPr>
              <w:t xml:space="preserve"> złożone struktury gramatyczne, leksykalne i składniowe języka angielskiego, oraz dobiera właściwe środki językowe do danej sytuacji komunikacyjnej</w:t>
            </w:r>
            <w:r w:rsidRPr="00F17040">
              <w:rPr>
                <w:rFonts w:ascii="Times New Roman" w:hAnsi="Times New Roman" w:cs="Times New Roman"/>
              </w:rPr>
              <w:t xml:space="preserve"> i formy przekazu. </w:t>
            </w:r>
          </w:p>
        </w:tc>
        <w:tc>
          <w:tcPr>
            <w:tcW w:w="1536" w:type="dxa"/>
            <w:tcBorders>
              <w:top w:val="single" w:sz="12" w:space="0" w:color="auto"/>
              <w:bottom w:val="nil"/>
            </w:tcBorders>
            <w:vAlign w:val="center"/>
          </w:tcPr>
          <w:p w:rsidR="002160C3" w:rsidRPr="00F17040" w:rsidRDefault="008B3442" w:rsidP="00AB14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K1P_W13</w:t>
            </w:r>
          </w:p>
          <w:p w:rsidR="002160C3" w:rsidRPr="00F17040" w:rsidRDefault="008B3442" w:rsidP="00AB14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K1P_W16</w:t>
            </w:r>
          </w:p>
        </w:tc>
      </w:tr>
      <w:tr w:rsidR="00CB22A7" w:rsidRPr="00F17040" w:rsidTr="0033204A">
        <w:trPr>
          <w:cantSplit/>
        </w:trPr>
        <w:tc>
          <w:tcPr>
            <w:tcW w:w="10008" w:type="dxa"/>
            <w:gridSpan w:val="4"/>
            <w:tcBorders>
              <w:top w:val="single" w:sz="12" w:space="0" w:color="auto"/>
              <w:bottom w:val="nil"/>
            </w:tcBorders>
            <w:vAlign w:val="center"/>
          </w:tcPr>
          <w:p w:rsidR="00CB22A7" w:rsidRPr="00F17040" w:rsidRDefault="00CB22A7" w:rsidP="00CB22A7">
            <w:pPr>
              <w:rPr>
                <w:sz w:val="24"/>
                <w:szCs w:val="24"/>
              </w:rPr>
            </w:pPr>
            <w:r w:rsidRPr="00F17040">
              <w:rPr>
                <w:b/>
                <w:sz w:val="24"/>
                <w:szCs w:val="24"/>
              </w:rPr>
              <w:t xml:space="preserve">Umiejętności </w:t>
            </w:r>
          </w:p>
        </w:tc>
      </w:tr>
      <w:tr w:rsidR="00097DDF" w:rsidRPr="00F17040" w:rsidTr="00961CC3">
        <w:trPr>
          <w:cantSplit/>
        </w:trPr>
        <w:tc>
          <w:tcPr>
            <w:tcW w:w="912" w:type="dxa"/>
            <w:vAlign w:val="center"/>
          </w:tcPr>
          <w:p w:rsidR="00097DDF" w:rsidRPr="00F17040" w:rsidRDefault="00097DDF" w:rsidP="00AB14B6">
            <w:pPr>
              <w:rPr>
                <w:sz w:val="24"/>
                <w:szCs w:val="24"/>
              </w:rPr>
            </w:pPr>
            <w:r w:rsidRPr="00F17040">
              <w:rPr>
                <w:sz w:val="24"/>
                <w:szCs w:val="24"/>
              </w:rPr>
              <w:t>02</w:t>
            </w:r>
          </w:p>
        </w:tc>
        <w:tc>
          <w:tcPr>
            <w:tcW w:w="7560" w:type="dxa"/>
            <w:gridSpan w:val="2"/>
            <w:tcBorders>
              <w:right w:val="nil"/>
            </w:tcBorders>
          </w:tcPr>
          <w:p w:rsidR="00097DDF" w:rsidRPr="00F17040" w:rsidRDefault="00097DDF" w:rsidP="00AB14B6">
            <w:pPr>
              <w:pStyle w:val="Tekstpodstawowy"/>
              <w:rPr>
                <w:rFonts w:ascii="Times New Roman" w:hAnsi="Times New Roman" w:cs="Times New Roman"/>
              </w:rPr>
            </w:pPr>
            <w:r w:rsidRPr="00F17040">
              <w:rPr>
                <w:rFonts w:ascii="Times New Roman" w:hAnsi="Times New Roman" w:cs="Times New Roman"/>
              </w:rPr>
              <w:t>Student potrafi samodzielnie zdobywać wiedzę i rozwijać swoje umiejętności językowe korzystając z różnych źródeł w języku angielskim.</w:t>
            </w:r>
          </w:p>
        </w:tc>
        <w:tc>
          <w:tcPr>
            <w:tcW w:w="1536" w:type="dxa"/>
            <w:vAlign w:val="center"/>
          </w:tcPr>
          <w:p w:rsidR="00097DDF" w:rsidRPr="00F17040" w:rsidRDefault="00097DDF" w:rsidP="00AB14B6">
            <w:pPr>
              <w:jc w:val="center"/>
              <w:rPr>
                <w:sz w:val="24"/>
                <w:szCs w:val="24"/>
              </w:rPr>
            </w:pPr>
            <w:r w:rsidRPr="00F17040">
              <w:rPr>
                <w:sz w:val="24"/>
                <w:szCs w:val="24"/>
              </w:rPr>
              <w:t>K1P_U01</w:t>
            </w:r>
          </w:p>
        </w:tc>
      </w:tr>
      <w:tr w:rsidR="00005029" w:rsidRPr="00F17040" w:rsidTr="002160C3">
        <w:trPr>
          <w:cantSplit/>
        </w:trPr>
        <w:tc>
          <w:tcPr>
            <w:tcW w:w="912" w:type="dxa"/>
            <w:vAlign w:val="center"/>
          </w:tcPr>
          <w:p w:rsidR="00005029" w:rsidRPr="00F17040" w:rsidRDefault="00005029" w:rsidP="00631ECD">
            <w:pPr>
              <w:rPr>
                <w:sz w:val="24"/>
                <w:szCs w:val="24"/>
              </w:rPr>
            </w:pPr>
            <w:r w:rsidRPr="00F17040">
              <w:rPr>
                <w:sz w:val="24"/>
                <w:szCs w:val="24"/>
              </w:rPr>
              <w:t>03</w:t>
            </w:r>
          </w:p>
        </w:tc>
        <w:tc>
          <w:tcPr>
            <w:tcW w:w="7560" w:type="dxa"/>
            <w:gridSpan w:val="2"/>
            <w:tcBorders>
              <w:right w:val="nil"/>
            </w:tcBorders>
          </w:tcPr>
          <w:p w:rsidR="00005029" w:rsidRPr="00F17040" w:rsidRDefault="00301EBE" w:rsidP="00301EBE">
            <w:pPr>
              <w:pStyle w:val="Tekstpodstawowy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Student potrafi </w:t>
            </w:r>
            <w:r w:rsidR="00005029" w:rsidRPr="00F17040">
              <w:rPr>
                <w:rFonts w:ascii="Times New Roman" w:hAnsi="Times New Roman" w:cs="Times New Roman"/>
              </w:rPr>
              <w:t>analiz</w:t>
            </w:r>
            <w:r>
              <w:rPr>
                <w:rFonts w:ascii="Times New Roman" w:hAnsi="Times New Roman" w:cs="Times New Roman"/>
              </w:rPr>
              <w:t>ować</w:t>
            </w:r>
            <w:r w:rsidR="00005029" w:rsidRPr="00F17040">
              <w:rPr>
                <w:rFonts w:ascii="Times New Roman" w:hAnsi="Times New Roman" w:cs="Times New Roman"/>
              </w:rPr>
              <w:t xml:space="preserve"> i interpret</w:t>
            </w:r>
            <w:r>
              <w:rPr>
                <w:rFonts w:ascii="Times New Roman" w:hAnsi="Times New Roman" w:cs="Times New Roman"/>
              </w:rPr>
              <w:t>ować</w:t>
            </w:r>
            <w:r w:rsidR="00005029" w:rsidRPr="00F17040">
              <w:rPr>
                <w:rFonts w:ascii="Times New Roman" w:hAnsi="Times New Roman" w:cs="Times New Roman"/>
              </w:rPr>
              <w:t xml:space="preserve"> główn</w:t>
            </w:r>
            <w:r>
              <w:rPr>
                <w:rFonts w:ascii="Times New Roman" w:hAnsi="Times New Roman" w:cs="Times New Roman"/>
              </w:rPr>
              <w:t>e wątki przekazu, oraz wyszukiwać</w:t>
            </w:r>
            <w:r w:rsidR="00005029" w:rsidRPr="00F17040">
              <w:rPr>
                <w:rFonts w:ascii="Times New Roman" w:hAnsi="Times New Roman" w:cs="Times New Roman"/>
              </w:rPr>
              <w:t xml:space="preserve"> informacje szczegółowe w bardziej złożonych wypowiedziach pisemnych i ustnych w celu rozwijania umiejętności słuch</w:t>
            </w:r>
            <w:r>
              <w:rPr>
                <w:rFonts w:ascii="Times New Roman" w:hAnsi="Times New Roman" w:cs="Times New Roman"/>
              </w:rPr>
              <w:t>ania i czytania ze zrozumieniem.</w:t>
            </w:r>
          </w:p>
        </w:tc>
        <w:tc>
          <w:tcPr>
            <w:tcW w:w="1536" w:type="dxa"/>
            <w:vAlign w:val="center"/>
          </w:tcPr>
          <w:p w:rsidR="00005029" w:rsidRPr="00F17040" w:rsidRDefault="00005029" w:rsidP="00857420">
            <w:pPr>
              <w:jc w:val="center"/>
              <w:rPr>
                <w:sz w:val="24"/>
                <w:szCs w:val="24"/>
              </w:rPr>
            </w:pPr>
            <w:r w:rsidRPr="00F17040">
              <w:rPr>
                <w:sz w:val="24"/>
                <w:szCs w:val="24"/>
              </w:rPr>
              <w:t>K1P_U</w:t>
            </w:r>
            <w:r w:rsidR="007A2AF6">
              <w:rPr>
                <w:sz w:val="24"/>
                <w:szCs w:val="24"/>
              </w:rPr>
              <w:t>10</w:t>
            </w:r>
          </w:p>
        </w:tc>
      </w:tr>
      <w:tr w:rsidR="00005029" w:rsidRPr="00F17040" w:rsidTr="002160C3">
        <w:trPr>
          <w:cantSplit/>
        </w:trPr>
        <w:tc>
          <w:tcPr>
            <w:tcW w:w="912" w:type="dxa"/>
            <w:vAlign w:val="center"/>
          </w:tcPr>
          <w:p w:rsidR="00005029" w:rsidRPr="00F17040" w:rsidRDefault="00005029" w:rsidP="00631ECD">
            <w:pPr>
              <w:rPr>
                <w:sz w:val="24"/>
                <w:szCs w:val="24"/>
              </w:rPr>
            </w:pPr>
            <w:r w:rsidRPr="00F17040">
              <w:rPr>
                <w:sz w:val="24"/>
                <w:szCs w:val="24"/>
              </w:rPr>
              <w:t>04</w:t>
            </w:r>
          </w:p>
        </w:tc>
        <w:tc>
          <w:tcPr>
            <w:tcW w:w="7560" w:type="dxa"/>
            <w:gridSpan w:val="2"/>
            <w:tcBorders>
              <w:right w:val="nil"/>
            </w:tcBorders>
          </w:tcPr>
          <w:p w:rsidR="00005029" w:rsidRPr="006102E3" w:rsidRDefault="00005029" w:rsidP="00AE3154">
            <w:pPr>
              <w:pStyle w:val="Tekstpodstawowy"/>
              <w:rPr>
                <w:rFonts w:ascii="Times New Roman" w:hAnsi="Times New Roman" w:cs="Times New Roman"/>
              </w:rPr>
            </w:pPr>
            <w:r w:rsidRPr="006102E3">
              <w:rPr>
                <w:rFonts w:ascii="Times New Roman" w:hAnsi="Times New Roman" w:cs="Times New Roman"/>
              </w:rPr>
              <w:t xml:space="preserve">Student </w:t>
            </w:r>
            <w:r w:rsidR="00727643" w:rsidRPr="006102E3">
              <w:rPr>
                <w:rFonts w:ascii="Times New Roman" w:hAnsi="Times New Roman" w:cs="Times New Roman"/>
              </w:rPr>
              <w:t xml:space="preserve">potrafi </w:t>
            </w:r>
            <w:r w:rsidR="006102E3" w:rsidRPr="006102E3">
              <w:rPr>
                <w:rFonts w:ascii="Times New Roman" w:hAnsi="Times New Roman" w:cs="Times New Roman"/>
              </w:rPr>
              <w:t>szczegółowo opisywać zja</w:t>
            </w:r>
            <w:r w:rsidR="00AE3154">
              <w:rPr>
                <w:rFonts w:ascii="Times New Roman" w:hAnsi="Times New Roman" w:cs="Times New Roman"/>
              </w:rPr>
              <w:t>wiska i relacjonować wydarzenia oraz przytaczać różne opinie</w:t>
            </w:r>
            <w:r w:rsidR="006102E3">
              <w:rPr>
                <w:rFonts w:ascii="Times New Roman" w:hAnsi="Times New Roman" w:cs="Times New Roman"/>
              </w:rPr>
              <w:t xml:space="preserve"> </w:t>
            </w:r>
            <w:r w:rsidRPr="006102E3">
              <w:rPr>
                <w:rFonts w:ascii="Times New Roman" w:hAnsi="Times New Roman" w:cs="Times New Roman"/>
              </w:rPr>
              <w:t>na tematy związane z życiem społecznym, kulturą i obszarem działalności zawodowej</w:t>
            </w:r>
            <w:r w:rsidR="006102E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36" w:type="dxa"/>
            <w:vAlign w:val="center"/>
          </w:tcPr>
          <w:p w:rsidR="00005029" w:rsidRPr="00F17040" w:rsidRDefault="00005029" w:rsidP="00857420">
            <w:pPr>
              <w:jc w:val="center"/>
              <w:rPr>
                <w:sz w:val="24"/>
                <w:szCs w:val="24"/>
              </w:rPr>
            </w:pPr>
            <w:r w:rsidRPr="00F17040">
              <w:rPr>
                <w:sz w:val="24"/>
                <w:szCs w:val="24"/>
              </w:rPr>
              <w:t>K1P_U</w:t>
            </w:r>
            <w:r w:rsidR="007A2AF6">
              <w:rPr>
                <w:sz w:val="24"/>
                <w:szCs w:val="24"/>
              </w:rPr>
              <w:t>10</w:t>
            </w:r>
          </w:p>
          <w:p w:rsidR="00005029" w:rsidRPr="00F17040" w:rsidRDefault="00005029" w:rsidP="00857420">
            <w:pPr>
              <w:jc w:val="center"/>
              <w:rPr>
                <w:sz w:val="24"/>
                <w:szCs w:val="24"/>
              </w:rPr>
            </w:pPr>
            <w:r w:rsidRPr="00F17040">
              <w:rPr>
                <w:sz w:val="24"/>
                <w:szCs w:val="24"/>
              </w:rPr>
              <w:t>K1P_U1</w:t>
            </w:r>
            <w:r w:rsidR="007A2AF6">
              <w:rPr>
                <w:sz w:val="24"/>
                <w:szCs w:val="24"/>
              </w:rPr>
              <w:t>6</w:t>
            </w:r>
          </w:p>
        </w:tc>
      </w:tr>
      <w:tr w:rsidR="00E111EB" w:rsidRPr="00F17040" w:rsidTr="002160C3">
        <w:trPr>
          <w:cantSplit/>
        </w:trPr>
        <w:tc>
          <w:tcPr>
            <w:tcW w:w="912" w:type="dxa"/>
            <w:vAlign w:val="center"/>
          </w:tcPr>
          <w:p w:rsidR="00E111EB" w:rsidRPr="00F17040" w:rsidRDefault="00005029" w:rsidP="00631ECD">
            <w:pPr>
              <w:rPr>
                <w:sz w:val="24"/>
                <w:szCs w:val="24"/>
              </w:rPr>
            </w:pPr>
            <w:r w:rsidRPr="00F17040">
              <w:rPr>
                <w:sz w:val="24"/>
                <w:szCs w:val="24"/>
              </w:rPr>
              <w:lastRenderedPageBreak/>
              <w:t>05</w:t>
            </w:r>
          </w:p>
        </w:tc>
        <w:tc>
          <w:tcPr>
            <w:tcW w:w="7560" w:type="dxa"/>
            <w:gridSpan w:val="2"/>
            <w:tcBorders>
              <w:right w:val="nil"/>
            </w:tcBorders>
          </w:tcPr>
          <w:p w:rsidR="00E111EB" w:rsidRPr="00F17040" w:rsidRDefault="00005029" w:rsidP="00727643">
            <w:pPr>
              <w:pStyle w:val="Tekstpodstawowy"/>
              <w:rPr>
                <w:rFonts w:ascii="Times New Roman" w:hAnsi="Times New Roman" w:cs="Times New Roman"/>
              </w:rPr>
            </w:pPr>
            <w:r w:rsidRPr="00F17040">
              <w:rPr>
                <w:rFonts w:ascii="Times New Roman" w:hAnsi="Times New Roman" w:cs="Times New Roman"/>
              </w:rPr>
              <w:t xml:space="preserve">Student potrafi przetłumaczyć </w:t>
            </w:r>
            <w:r w:rsidR="00CC4679" w:rsidRPr="00F17040">
              <w:rPr>
                <w:rFonts w:ascii="Times New Roman" w:hAnsi="Times New Roman" w:cs="Times New Roman"/>
              </w:rPr>
              <w:t xml:space="preserve">z języka angielskiego na </w:t>
            </w:r>
            <w:r w:rsidRPr="00F17040">
              <w:rPr>
                <w:rFonts w:ascii="Times New Roman" w:hAnsi="Times New Roman" w:cs="Times New Roman"/>
              </w:rPr>
              <w:t xml:space="preserve">język polski </w:t>
            </w:r>
            <w:r w:rsidR="000E06CE">
              <w:rPr>
                <w:rFonts w:ascii="Times New Roman" w:hAnsi="Times New Roman" w:cs="Times New Roman"/>
              </w:rPr>
              <w:t xml:space="preserve">krótkie </w:t>
            </w:r>
            <w:r w:rsidRPr="00F17040">
              <w:rPr>
                <w:rFonts w:ascii="Times New Roman" w:hAnsi="Times New Roman" w:cs="Times New Roman"/>
              </w:rPr>
              <w:t>tekst</w:t>
            </w:r>
            <w:r w:rsidR="00727643">
              <w:rPr>
                <w:rFonts w:ascii="Times New Roman" w:hAnsi="Times New Roman" w:cs="Times New Roman"/>
              </w:rPr>
              <w:t>y i wypowiedzi</w:t>
            </w:r>
            <w:r w:rsidRPr="00F17040">
              <w:rPr>
                <w:rFonts w:ascii="Times New Roman" w:hAnsi="Times New Roman" w:cs="Times New Roman"/>
              </w:rPr>
              <w:t xml:space="preserve"> </w:t>
            </w:r>
            <w:r w:rsidR="00CC4679" w:rsidRPr="00F17040">
              <w:rPr>
                <w:rFonts w:ascii="Times New Roman" w:hAnsi="Times New Roman" w:cs="Times New Roman"/>
              </w:rPr>
              <w:t>o</w:t>
            </w:r>
            <w:r w:rsidR="00727643">
              <w:rPr>
                <w:rFonts w:ascii="Times New Roman" w:hAnsi="Times New Roman" w:cs="Times New Roman"/>
              </w:rPr>
              <w:t xml:space="preserve"> zróżnicowanej formie i problematyce społeczno-</w:t>
            </w:r>
            <w:r w:rsidR="00F17040">
              <w:rPr>
                <w:rFonts w:ascii="Times New Roman" w:hAnsi="Times New Roman" w:cs="Times New Roman"/>
              </w:rPr>
              <w:t xml:space="preserve">kulturalnej, </w:t>
            </w:r>
            <w:r w:rsidRPr="00F17040">
              <w:rPr>
                <w:rFonts w:ascii="Times New Roman" w:hAnsi="Times New Roman" w:cs="Times New Roman"/>
              </w:rPr>
              <w:t xml:space="preserve"> </w:t>
            </w:r>
            <w:r w:rsidR="00727643">
              <w:rPr>
                <w:rFonts w:ascii="Times New Roman" w:hAnsi="Times New Roman" w:cs="Times New Roman"/>
              </w:rPr>
              <w:t>lub zawodowej</w:t>
            </w:r>
            <w:r w:rsidRPr="00F1704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36" w:type="dxa"/>
            <w:vAlign w:val="center"/>
          </w:tcPr>
          <w:p w:rsidR="00E111EB" w:rsidRPr="00F17040" w:rsidRDefault="00CC4679" w:rsidP="00464C30">
            <w:pPr>
              <w:jc w:val="center"/>
              <w:rPr>
                <w:sz w:val="24"/>
                <w:szCs w:val="24"/>
              </w:rPr>
            </w:pPr>
            <w:r w:rsidRPr="00F17040">
              <w:rPr>
                <w:sz w:val="24"/>
                <w:szCs w:val="24"/>
              </w:rPr>
              <w:t>K1P_U10</w:t>
            </w:r>
          </w:p>
        </w:tc>
      </w:tr>
      <w:tr w:rsidR="00CC4679" w:rsidRPr="00F17040" w:rsidTr="002160C3">
        <w:trPr>
          <w:cantSplit/>
          <w:trHeight w:val="676"/>
        </w:trPr>
        <w:tc>
          <w:tcPr>
            <w:tcW w:w="912" w:type="dxa"/>
            <w:vAlign w:val="center"/>
          </w:tcPr>
          <w:p w:rsidR="00CC4679" w:rsidRPr="00F17040" w:rsidRDefault="00CC4679" w:rsidP="00631ECD">
            <w:pPr>
              <w:rPr>
                <w:sz w:val="24"/>
                <w:szCs w:val="24"/>
              </w:rPr>
            </w:pPr>
            <w:r w:rsidRPr="00F17040">
              <w:rPr>
                <w:sz w:val="24"/>
                <w:szCs w:val="24"/>
              </w:rPr>
              <w:t>06</w:t>
            </w:r>
          </w:p>
        </w:tc>
        <w:tc>
          <w:tcPr>
            <w:tcW w:w="7560" w:type="dxa"/>
            <w:gridSpan w:val="2"/>
            <w:tcBorders>
              <w:right w:val="nil"/>
            </w:tcBorders>
          </w:tcPr>
          <w:p w:rsidR="00CC4679" w:rsidRPr="00F17040" w:rsidRDefault="00CC4679" w:rsidP="00CC4679">
            <w:pPr>
              <w:pStyle w:val="Tekstpodstawowy"/>
              <w:rPr>
                <w:rFonts w:ascii="Times New Roman" w:hAnsi="Times New Roman" w:cs="Times New Roman"/>
              </w:rPr>
            </w:pPr>
            <w:r w:rsidRPr="00F17040">
              <w:rPr>
                <w:rFonts w:ascii="Times New Roman" w:hAnsi="Times New Roman" w:cs="Times New Roman"/>
              </w:rPr>
              <w:t>Student potrafi konstruować prace pisemne w języku angielskim o różnej formie, celu, objęto</w:t>
            </w:r>
            <w:r w:rsidR="003F28A3">
              <w:rPr>
                <w:rFonts w:ascii="Times New Roman" w:hAnsi="Times New Roman" w:cs="Times New Roman"/>
              </w:rPr>
              <w:t>ści i stylu, dbając o kompozycję</w:t>
            </w:r>
            <w:r w:rsidRPr="00F17040">
              <w:rPr>
                <w:rFonts w:ascii="Times New Roman" w:hAnsi="Times New Roman" w:cs="Times New Roman"/>
              </w:rPr>
              <w:t xml:space="preserve"> i poprawność językową.</w:t>
            </w:r>
          </w:p>
        </w:tc>
        <w:tc>
          <w:tcPr>
            <w:tcW w:w="1536" w:type="dxa"/>
            <w:vAlign w:val="center"/>
          </w:tcPr>
          <w:p w:rsidR="00CC4679" w:rsidRPr="00F17040" w:rsidRDefault="00CC4679" w:rsidP="00857420">
            <w:pPr>
              <w:jc w:val="center"/>
              <w:rPr>
                <w:sz w:val="24"/>
                <w:szCs w:val="24"/>
              </w:rPr>
            </w:pPr>
            <w:r w:rsidRPr="00F17040">
              <w:rPr>
                <w:sz w:val="24"/>
                <w:szCs w:val="24"/>
              </w:rPr>
              <w:t>K1P_U1</w:t>
            </w:r>
            <w:r w:rsidR="007A2AF6">
              <w:rPr>
                <w:sz w:val="24"/>
                <w:szCs w:val="24"/>
              </w:rPr>
              <w:t>6</w:t>
            </w:r>
          </w:p>
          <w:p w:rsidR="00CC4679" w:rsidRPr="00F17040" w:rsidRDefault="00CC4679" w:rsidP="00857420">
            <w:pPr>
              <w:jc w:val="center"/>
              <w:rPr>
                <w:sz w:val="24"/>
                <w:szCs w:val="24"/>
              </w:rPr>
            </w:pPr>
          </w:p>
        </w:tc>
      </w:tr>
      <w:tr w:rsidR="00CC4679" w:rsidRPr="00F17040" w:rsidTr="002160C3">
        <w:trPr>
          <w:cantSplit/>
          <w:trHeight w:val="321"/>
        </w:trPr>
        <w:tc>
          <w:tcPr>
            <w:tcW w:w="912" w:type="dxa"/>
            <w:vAlign w:val="center"/>
          </w:tcPr>
          <w:p w:rsidR="00CC4679" w:rsidRPr="00F17040" w:rsidRDefault="00CC4679" w:rsidP="00631ECD">
            <w:pPr>
              <w:rPr>
                <w:sz w:val="24"/>
                <w:szCs w:val="24"/>
              </w:rPr>
            </w:pPr>
            <w:r w:rsidRPr="00F17040">
              <w:rPr>
                <w:sz w:val="24"/>
                <w:szCs w:val="24"/>
              </w:rPr>
              <w:t>07</w:t>
            </w:r>
          </w:p>
        </w:tc>
        <w:tc>
          <w:tcPr>
            <w:tcW w:w="7560" w:type="dxa"/>
            <w:gridSpan w:val="2"/>
            <w:tcBorders>
              <w:right w:val="nil"/>
            </w:tcBorders>
          </w:tcPr>
          <w:p w:rsidR="00CC4679" w:rsidRPr="00F17040" w:rsidRDefault="00CC4679" w:rsidP="00547341">
            <w:pPr>
              <w:pStyle w:val="Tekstpodstawowy"/>
              <w:rPr>
                <w:rFonts w:ascii="Times New Roman" w:hAnsi="Times New Roman" w:cs="Times New Roman"/>
              </w:rPr>
            </w:pPr>
            <w:r w:rsidRPr="00F17040">
              <w:rPr>
                <w:rFonts w:ascii="Times New Roman" w:hAnsi="Times New Roman" w:cs="Times New Roman"/>
              </w:rPr>
              <w:t xml:space="preserve">Student </w:t>
            </w:r>
            <w:r w:rsidR="00727643">
              <w:rPr>
                <w:rFonts w:ascii="Times New Roman" w:hAnsi="Times New Roman" w:cs="Times New Roman"/>
              </w:rPr>
              <w:t xml:space="preserve">potrafi </w:t>
            </w:r>
            <w:r w:rsidR="00547341" w:rsidRPr="00547341">
              <w:rPr>
                <w:rFonts w:ascii="Times New Roman" w:hAnsi="Times New Roman" w:cs="Times New Roman"/>
              </w:rPr>
              <w:t>efektywnie stosować realizowane struktury gramatyczne i leksykalne w różnych formach komunikacji w języku angielskim.</w:t>
            </w:r>
          </w:p>
        </w:tc>
        <w:tc>
          <w:tcPr>
            <w:tcW w:w="1536" w:type="dxa"/>
            <w:vAlign w:val="center"/>
          </w:tcPr>
          <w:p w:rsidR="00CC4679" w:rsidRPr="00F17040" w:rsidRDefault="00CC4679" w:rsidP="00857420">
            <w:pPr>
              <w:jc w:val="center"/>
              <w:rPr>
                <w:sz w:val="24"/>
                <w:szCs w:val="24"/>
              </w:rPr>
            </w:pPr>
            <w:r w:rsidRPr="00F17040">
              <w:rPr>
                <w:sz w:val="24"/>
                <w:szCs w:val="24"/>
              </w:rPr>
              <w:t>K1P_U1</w:t>
            </w:r>
            <w:r w:rsidR="007A2AF6">
              <w:rPr>
                <w:sz w:val="24"/>
                <w:szCs w:val="24"/>
              </w:rPr>
              <w:t>6</w:t>
            </w:r>
          </w:p>
        </w:tc>
      </w:tr>
      <w:tr w:rsidR="00CC4679" w:rsidRPr="00F17040" w:rsidTr="002160C3">
        <w:trPr>
          <w:cantSplit/>
          <w:trHeight w:val="464"/>
        </w:trPr>
        <w:tc>
          <w:tcPr>
            <w:tcW w:w="912" w:type="dxa"/>
            <w:vAlign w:val="center"/>
          </w:tcPr>
          <w:p w:rsidR="00CC4679" w:rsidRPr="00F17040" w:rsidRDefault="00CC4679" w:rsidP="00631ECD">
            <w:pPr>
              <w:rPr>
                <w:sz w:val="24"/>
                <w:szCs w:val="24"/>
              </w:rPr>
            </w:pPr>
            <w:r w:rsidRPr="00F17040">
              <w:rPr>
                <w:sz w:val="24"/>
                <w:szCs w:val="24"/>
              </w:rPr>
              <w:t>08</w:t>
            </w:r>
          </w:p>
        </w:tc>
        <w:tc>
          <w:tcPr>
            <w:tcW w:w="7560" w:type="dxa"/>
            <w:gridSpan w:val="2"/>
            <w:tcBorders>
              <w:right w:val="nil"/>
            </w:tcBorders>
          </w:tcPr>
          <w:p w:rsidR="00CC4679" w:rsidRPr="00F17040" w:rsidRDefault="00CC4679" w:rsidP="00547341">
            <w:pPr>
              <w:pStyle w:val="Tekstpodstawowy"/>
              <w:rPr>
                <w:rFonts w:ascii="Times New Roman" w:hAnsi="Times New Roman" w:cs="Times New Roman"/>
              </w:rPr>
            </w:pPr>
            <w:r w:rsidRPr="00F17040">
              <w:rPr>
                <w:rFonts w:ascii="Times New Roman" w:hAnsi="Times New Roman" w:cs="Times New Roman"/>
              </w:rPr>
              <w:t xml:space="preserve">Student </w:t>
            </w:r>
            <w:r w:rsidR="00547341">
              <w:rPr>
                <w:rFonts w:ascii="Times New Roman" w:hAnsi="Times New Roman" w:cs="Times New Roman"/>
              </w:rPr>
              <w:t xml:space="preserve">potrafi </w:t>
            </w:r>
            <w:r w:rsidR="00547341" w:rsidRPr="00547341">
              <w:rPr>
                <w:rFonts w:ascii="Times New Roman" w:hAnsi="Times New Roman" w:cs="Times New Roman"/>
              </w:rPr>
              <w:t>współprac</w:t>
            </w:r>
            <w:r w:rsidR="00547341">
              <w:rPr>
                <w:rFonts w:ascii="Times New Roman" w:hAnsi="Times New Roman" w:cs="Times New Roman"/>
              </w:rPr>
              <w:t>ować</w:t>
            </w:r>
            <w:r w:rsidR="00547341" w:rsidRPr="00547341">
              <w:rPr>
                <w:rFonts w:ascii="Times New Roman" w:hAnsi="Times New Roman" w:cs="Times New Roman"/>
              </w:rPr>
              <w:t xml:space="preserve"> w grupie, </w:t>
            </w:r>
            <w:r w:rsidR="00547341">
              <w:rPr>
                <w:rFonts w:ascii="Times New Roman" w:hAnsi="Times New Roman" w:cs="Times New Roman"/>
              </w:rPr>
              <w:t>uczestniczyć w dyskusji i wymianie informacji, a także wyrażać</w:t>
            </w:r>
            <w:r w:rsidR="00547341" w:rsidRPr="00547341">
              <w:rPr>
                <w:rFonts w:ascii="Times New Roman" w:hAnsi="Times New Roman" w:cs="Times New Roman"/>
              </w:rPr>
              <w:t xml:space="preserve"> i uzasadnia</w:t>
            </w:r>
            <w:r w:rsidR="00547341">
              <w:rPr>
                <w:rFonts w:ascii="Times New Roman" w:hAnsi="Times New Roman" w:cs="Times New Roman"/>
              </w:rPr>
              <w:t>ć</w:t>
            </w:r>
            <w:r w:rsidR="00547341" w:rsidRPr="00547341">
              <w:rPr>
                <w:rFonts w:ascii="Times New Roman" w:hAnsi="Times New Roman" w:cs="Times New Roman"/>
              </w:rPr>
              <w:t xml:space="preserve"> własn</w:t>
            </w:r>
            <w:r w:rsidR="00547341">
              <w:rPr>
                <w:rFonts w:ascii="Times New Roman" w:hAnsi="Times New Roman" w:cs="Times New Roman"/>
              </w:rPr>
              <w:t>ą opinię w języku angielskim.</w:t>
            </w:r>
            <w:r w:rsidRPr="00F17040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536" w:type="dxa"/>
            <w:vAlign w:val="center"/>
          </w:tcPr>
          <w:p w:rsidR="00CC4679" w:rsidRPr="00F17040" w:rsidRDefault="00547341" w:rsidP="00857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K1P_U16</w:t>
            </w:r>
          </w:p>
        </w:tc>
      </w:tr>
      <w:tr w:rsidR="00CB22A7" w:rsidRPr="00F17040" w:rsidTr="005127A9">
        <w:trPr>
          <w:cantSplit/>
          <w:trHeight w:val="417"/>
        </w:trPr>
        <w:tc>
          <w:tcPr>
            <w:tcW w:w="10008" w:type="dxa"/>
            <w:gridSpan w:val="4"/>
            <w:tcBorders>
              <w:bottom w:val="single" w:sz="12" w:space="0" w:color="auto"/>
            </w:tcBorders>
            <w:vAlign w:val="center"/>
          </w:tcPr>
          <w:p w:rsidR="00CB22A7" w:rsidRPr="00F17040" w:rsidRDefault="00CB22A7" w:rsidP="00CB22A7">
            <w:pPr>
              <w:rPr>
                <w:b/>
                <w:sz w:val="24"/>
                <w:szCs w:val="24"/>
              </w:rPr>
            </w:pPr>
            <w:r w:rsidRPr="00F17040">
              <w:rPr>
                <w:b/>
                <w:sz w:val="24"/>
                <w:szCs w:val="24"/>
              </w:rPr>
              <w:t>Kompetencje społeczne</w:t>
            </w:r>
          </w:p>
        </w:tc>
      </w:tr>
      <w:tr w:rsidR="00E111EB" w:rsidRPr="00F17040" w:rsidTr="002160C3">
        <w:trPr>
          <w:cantSplit/>
          <w:trHeight w:val="417"/>
        </w:trPr>
        <w:tc>
          <w:tcPr>
            <w:tcW w:w="912" w:type="dxa"/>
            <w:tcBorders>
              <w:bottom w:val="single" w:sz="12" w:space="0" w:color="auto"/>
            </w:tcBorders>
            <w:vAlign w:val="center"/>
          </w:tcPr>
          <w:p w:rsidR="00E111EB" w:rsidRPr="00F17040" w:rsidRDefault="00CC4679" w:rsidP="00631ECD">
            <w:pPr>
              <w:rPr>
                <w:sz w:val="24"/>
                <w:szCs w:val="24"/>
              </w:rPr>
            </w:pPr>
            <w:r w:rsidRPr="00F17040">
              <w:rPr>
                <w:sz w:val="24"/>
                <w:szCs w:val="24"/>
              </w:rPr>
              <w:t>09</w:t>
            </w:r>
          </w:p>
        </w:tc>
        <w:tc>
          <w:tcPr>
            <w:tcW w:w="7560" w:type="dxa"/>
            <w:gridSpan w:val="2"/>
            <w:tcBorders>
              <w:bottom w:val="single" w:sz="12" w:space="0" w:color="auto"/>
              <w:right w:val="nil"/>
            </w:tcBorders>
          </w:tcPr>
          <w:p w:rsidR="00E111EB" w:rsidRPr="00F17040" w:rsidRDefault="00547341" w:rsidP="00547341">
            <w:pPr>
              <w:pStyle w:val="Tekstpodstawowy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Student jest gotów krytycznie oceniać posiadaną wiedzę i przyjmowane treści. </w:t>
            </w:r>
          </w:p>
        </w:tc>
        <w:tc>
          <w:tcPr>
            <w:tcW w:w="1536" w:type="dxa"/>
            <w:tcBorders>
              <w:bottom w:val="single" w:sz="12" w:space="0" w:color="auto"/>
            </w:tcBorders>
            <w:vAlign w:val="center"/>
          </w:tcPr>
          <w:p w:rsidR="00E111EB" w:rsidRPr="00F17040" w:rsidRDefault="00E111EB" w:rsidP="00CB22A7">
            <w:pPr>
              <w:jc w:val="center"/>
              <w:rPr>
                <w:sz w:val="24"/>
                <w:szCs w:val="24"/>
              </w:rPr>
            </w:pPr>
            <w:r w:rsidRPr="00F17040">
              <w:rPr>
                <w:sz w:val="24"/>
                <w:szCs w:val="24"/>
              </w:rPr>
              <w:t>K</w:t>
            </w:r>
            <w:r w:rsidR="00CB22A7" w:rsidRPr="00F17040">
              <w:rPr>
                <w:sz w:val="24"/>
                <w:szCs w:val="24"/>
              </w:rPr>
              <w:t>1P</w:t>
            </w:r>
            <w:r w:rsidRPr="00F17040">
              <w:rPr>
                <w:sz w:val="24"/>
                <w:szCs w:val="24"/>
              </w:rPr>
              <w:t>_K0</w:t>
            </w:r>
            <w:r w:rsidR="00C94AFC">
              <w:rPr>
                <w:sz w:val="24"/>
                <w:szCs w:val="24"/>
              </w:rPr>
              <w:t>1</w:t>
            </w:r>
          </w:p>
        </w:tc>
      </w:tr>
    </w:tbl>
    <w:p w:rsidR="00AD707C" w:rsidRPr="00F17040" w:rsidRDefault="00AD707C">
      <w:pPr>
        <w:rPr>
          <w:sz w:val="24"/>
          <w:szCs w:val="24"/>
        </w:rPr>
      </w:pPr>
    </w:p>
    <w:tbl>
      <w:tblPr>
        <w:tblpPr w:leftFromText="141" w:rightFromText="141" w:vertAnchor="text" w:horzAnchor="margin" w:tblpY="218"/>
        <w:tblW w:w="1000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AD707C">
        <w:tc>
          <w:tcPr>
            <w:tcW w:w="10008" w:type="dxa"/>
            <w:vAlign w:val="center"/>
          </w:tcPr>
          <w:p w:rsidR="00AD707C" w:rsidRDefault="00AD707C" w:rsidP="00AB425A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TREŚCI PROGRAMOWE</w:t>
            </w:r>
          </w:p>
        </w:tc>
      </w:tr>
      <w:tr w:rsidR="00AD707C">
        <w:tc>
          <w:tcPr>
            <w:tcW w:w="10008" w:type="dxa"/>
            <w:shd w:val="pct15" w:color="auto" w:fill="FFFFFF"/>
          </w:tcPr>
          <w:p w:rsidR="00AD707C" w:rsidRDefault="00AD707C" w:rsidP="00AB425A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Wykład</w:t>
            </w:r>
          </w:p>
        </w:tc>
      </w:tr>
      <w:tr w:rsidR="00AD707C">
        <w:tc>
          <w:tcPr>
            <w:tcW w:w="10008" w:type="dxa"/>
          </w:tcPr>
          <w:p w:rsidR="00AD707C" w:rsidRDefault="00AD707C" w:rsidP="00AB425A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AD707C">
        <w:tc>
          <w:tcPr>
            <w:tcW w:w="10008" w:type="dxa"/>
            <w:shd w:val="pct15" w:color="auto" w:fill="FFFFFF"/>
          </w:tcPr>
          <w:p w:rsidR="00AD707C" w:rsidRDefault="00AD707C" w:rsidP="00AB425A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Ćwiczenia</w:t>
            </w:r>
          </w:p>
        </w:tc>
      </w:tr>
      <w:tr w:rsidR="00AD707C" w:rsidRPr="00092047">
        <w:tc>
          <w:tcPr>
            <w:tcW w:w="10008" w:type="dxa"/>
          </w:tcPr>
          <w:p w:rsidR="002160C3" w:rsidRPr="008C4757" w:rsidRDefault="00CC4679" w:rsidP="00904664">
            <w:pPr>
              <w:ind w:left="360"/>
              <w:rPr>
                <w:sz w:val="24"/>
                <w:szCs w:val="24"/>
              </w:rPr>
            </w:pPr>
            <w:r w:rsidRPr="008C4757">
              <w:rPr>
                <w:sz w:val="24"/>
                <w:szCs w:val="24"/>
              </w:rPr>
              <w:t xml:space="preserve">Rozwijanie kompetencji językowej w zakresie struktur gramatycznych i leksykalnych stosowanych w </w:t>
            </w:r>
            <w:r w:rsidR="00BB639C" w:rsidRPr="008C4757">
              <w:rPr>
                <w:sz w:val="24"/>
                <w:szCs w:val="24"/>
              </w:rPr>
              <w:t>różnych</w:t>
            </w:r>
            <w:r w:rsidRPr="008C4757">
              <w:rPr>
                <w:sz w:val="24"/>
                <w:szCs w:val="24"/>
              </w:rPr>
              <w:t xml:space="preserve"> formach wypowiedzi o zróżnicowanym zakresie tematycznym. Rozwijanie sprawności komunikacyjnej w zakresie słuchania i czytania ze zrozu</w:t>
            </w:r>
            <w:r w:rsidR="00BE7C71">
              <w:rPr>
                <w:sz w:val="24"/>
                <w:szCs w:val="24"/>
              </w:rPr>
              <w:t>mieniem zróżnicowanych</w:t>
            </w:r>
            <w:r w:rsidR="005E65F0">
              <w:rPr>
                <w:sz w:val="24"/>
                <w:szCs w:val="24"/>
              </w:rPr>
              <w:t xml:space="preserve"> form w</w:t>
            </w:r>
            <w:r w:rsidRPr="008C4757">
              <w:rPr>
                <w:sz w:val="24"/>
                <w:szCs w:val="24"/>
              </w:rPr>
              <w:t xml:space="preserve">ypowiedzi i tekstów dotyczących życia </w:t>
            </w:r>
            <w:r w:rsidR="00904664" w:rsidRPr="008C4757">
              <w:rPr>
                <w:sz w:val="24"/>
                <w:szCs w:val="24"/>
              </w:rPr>
              <w:t xml:space="preserve">społecznego, kultury i mediów. </w:t>
            </w:r>
            <w:r w:rsidRPr="008C4757">
              <w:rPr>
                <w:sz w:val="24"/>
                <w:szCs w:val="24"/>
              </w:rPr>
              <w:t xml:space="preserve">Rozwijanie </w:t>
            </w:r>
            <w:r w:rsidR="00F17040" w:rsidRPr="008C4757">
              <w:rPr>
                <w:sz w:val="24"/>
                <w:szCs w:val="24"/>
              </w:rPr>
              <w:t xml:space="preserve">umiejętności budowania </w:t>
            </w:r>
            <w:r w:rsidRPr="008C4757">
              <w:rPr>
                <w:sz w:val="24"/>
                <w:szCs w:val="24"/>
              </w:rPr>
              <w:t xml:space="preserve"> wypowiedzi ustnych i pisemnych w celu prezentowania problemu, </w:t>
            </w:r>
            <w:r w:rsidR="005E65F0">
              <w:rPr>
                <w:sz w:val="24"/>
                <w:szCs w:val="24"/>
              </w:rPr>
              <w:t>komentowania zdarzeń i postaw społecznych:</w:t>
            </w:r>
            <w:r w:rsidR="00F17040" w:rsidRPr="008C4757">
              <w:rPr>
                <w:sz w:val="24"/>
                <w:szCs w:val="24"/>
              </w:rPr>
              <w:t xml:space="preserve"> </w:t>
            </w:r>
            <w:r w:rsidR="00EE0C8B">
              <w:rPr>
                <w:sz w:val="24"/>
                <w:szCs w:val="24"/>
              </w:rPr>
              <w:t xml:space="preserve">relacja, </w:t>
            </w:r>
            <w:r w:rsidR="00F17040" w:rsidRPr="008C4757">
              <w:rPr>
                <w:sz w:val="24"/>
                <w:szCs w:val="24"/>
              </w:rPr>
              <w:t xml:space="preserve">sprawozdanie, </w:t>
            </w:r>
            <w:r w:rsidR="00756D09">
              <w:rPr>
                <w:sz w:val="24"/>
                <w:szCs w:val="24"/>
              </w:rPr>
              <w:t>artykuł.</w:t>
            </w:r>
            <w:r w:rsidRPr="008C4757">
              <w:rPr>
                <w:sz w:val="24"/>
                <w:szCs w:val="24"/>
              </w:rPr>
              <w:br/>
              <w:t>Poszerzanie</w:t>
            </w:r>
            <w:r w:rsidR="00904664" w:rsidRPr="008C4757">
              <w:rPr>
                <w:sz w:val="24"/>
                <w:szCs w:val="24"/>
              </w:rPr>
              <w:t xml:space="preserve"> znajomości słownictwa w obszarze problemów</w:t>
            </w:r>
            <w:r w:rsidR="00F17040" w:rsidRPr="008C4757">
              <w:rPr>
                <w:sz w:val="24"/>
                <w:szCs w:val="24"/>
              </w:rPr>
              <w:t xml:space="preserve"> społecznych, kultury i mediów: prawo i porządek, przestępczość, rozwój technologiczny, Internet – możliwości i zagrożenia. </w:t>
            </w:r>
            <w:r w:rsidR="002160C3" w:rsidRPr="008C4757">
              <w:rPr>
                <w:sz w:val="24"/>
                <w:szCs w:val="24"/>
              </w:rPr>
              <w:t>Kształtowanie umiejętności korzystania z różnych typów tekstów anglojęzycznych</w:t>
            </w:r>
            <w:r w:rsidR="00904664" w:rsidRPr="008C4757">
              <w:rPr>
                <w:sz w:val="24"/>
                <w:szCs w:val="24"/>
              </w:rPr>
              <w:t xml:space="preserve">, </w:t>
            </w:r>
            <w:r w:rsidR="002160C3" w:rsidRPr="008C4757">
              <w:rPr>
                <w:sz w:val="24"/>
                <w:szCs w:val="24"/>
              </w:rPr>
              <w:t>w tym tekstów lit</w:t>
            </w:r>
            <w:r w:rsidR="00904664" w:rsidRPr="008C4757">
              <w:rPr>
                <w:sz w:val="24"/>
                <w:szCs w:val="24"/>
              </w:rPr>
              <w:t>erackich.</w:t>
            </w:r>
          </w:p>
          <w:p w:rsidR="00AD707C" w:rsidRPr="00F17040" w:rsidRDefault="00AD707C" w:rsidP="00AB425A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AD707C">
        <w:tc>
          <w:tcPr>
            <w:tcW w:w="10008" w:type="dxa"/>
            <w:shd w:val="pct15" w:color="auto" w:fill="FFFFFF"/>
          </w:tcPr>
          <w:p w:rsidR="00AD707C" w:rsidRDefault="00AD707C" w:rsidP="00AB425A">
            <w:pPr>
              <w:pStyle w:val="Nagwek1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Laboratorium</w:t>
            </w:r>
          </w:p>
        </w:tc>
      </w:tr>
      <w:tr w:rsidR="00AD707C">
        <w:tc>
          <w:tcPr>
            <w:tcW w:w="10008" w:type="dxa"/>
          </w:tcPr>
          <w:p w:rsidR="00AD707C" w:rsidRDefault="00AD707C" w:rsidP="00AB425A">
            <w:pPr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AD707C">
        <w:tc>
          <w:tcPr>
            <w:tcW w:w="10008" w:type="dxa"/>
            <w:shd w:val="pct15" w:color="auto" w:fill="FFFFFF"/>
          </w:tcPr>
          <w:p w:rsidR="00AD707C" w:rsidRDefault="00AD707C" w:rsidP="00AB425A">
            <w:pPr>
              <w:pStyle w:val="Nagwek1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Projekt</w:t>
            </w:r>
          </w:p>
        </w:tc>
      </w:tr>
      <w:tr w:rsidR="00AD707C">
        <w:tc>
          <w:tcPr>
            <w:tcW w:w="10008" w:type="dxa"/>
            <w:tcBorders>
              <w:bottom w:val="single" w:sz="12" w:space="0" w:color="auto"/>
            </w:tcBorders>
          </w:tcPr>
          <w:p w:rsidR="00AD707C" w:rsidRDefault="00AD707C" w:rsidP="00AB425A">
            <w:pPr>
              <w:rPr>
                <w:rFonts w:ascii="Cambria" w:hAnsi="Cambria" w:cs="Cambria"/>
                <w:sz w:val="24"/>
                <w:szCs w:val="24"/>
              </w:rPr>
            </w:pPr>
          </w:p>
        </w:tc>
      </w:tr>
    </w:tbl>
    <w:p w:rsidR="00AD707C" w:rsidRDefault="00AD707C">
      <w:pPr>
        <w:rPr>
          <w:rFonts w:ascii="Cambria" w:hAnsi="Cambria" w:cs="Cambria"/>
          <w:sz w:val="24"/>
          <w:szCs w:val="24"/>
        </w:rPr>
      </w:pPr>
    </w:p>
    <w:p w:rsidR="00AD707C" w:rsidRDefault="00AD707C">
      <w:pPr>
        <w:rPr>
          <w:rFonts w:ascii="Cambria" w:hAnsi="Cambria" w:cs="Cambria"/>
          <w:sz w:val="24"/>
          <w:szCs w:val="24"/>
        </w:rPr>
      </w:pPr>
    </w:p>
    <w:p w:rsidR="00AD707C" w:rsidRDefault="00AD707C"/>
    <w:p w:rsidR="00AD707C" w:rsidRDefault="00AD707C" w:rsidP="00AB425A">
      <w:pPr>
        <w:rPr>
          <w:rFonts w:ascii="Cambria" w:hAnsi="Cambria" w:cs="Cambria"/>
          <w:sz w:val="24"/>
          <w:szCs w:val="24"/>
        </w:rPr>
      </w:pPr>
    </w:p>
    <w:tbl>
      <w:tblPr>
        <w:tblW w:w="1000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447"/>
        <w:gridCol w:w="7558"/>
      </w:tblGrid>
      <w:tr w:rsidR="00AD707C" w:rsidRPr="006102E3">
        <w:tc>
          <w:tcPr>
            <w:tcW w:w="2447" w:type="dxa"/>
            <w:tcBorders>
              <w:top w:val="single" w:sz="12" w:space="0" w:color="auto"/>
            </w:tcBorders>
            <w:vAlign w:val="center"/>
          </w:tcPr>
          <w:p w:rsidR="00AD707C" w:rsidRPr="008C4757" w:rsidRDefault="00AD707C" w:rsidP="00AB425A">
            <w:pPr>
              <w:rPr>
                <w:sz w:val="24"/>
                <w:szCs w:val="24"/>
              </w:rPr>
            </w:pPr>
            <w:r w:rsidRPr="008C4757">
              <w:rPr>
                <w:sz w:val="24"/>
                <w:szCs w:val="24"/>
              </w:rPr>
              <w:t>Literatura podstawowa</w:t>
            </w:r>
          </w:p>
        </w:tc>
        <w:tc>
          <w:tcPr>
            <w:tcW w:w="7558" w:type="dxa"/>
            <w:tcBorders>
              <w:top w:val="single" w:sz="12" w:space="0" w:color="auto"/>
            </w:tcBorders>
          </w:tcPr>
          <w:p w:rsidR="00301EBE" w:rsidRDefault="00301EBE" w:rsidP="00904664">
            <w:pPr>
              <w:rPr>
                <w:sz w:val="24"/>
                <w:szCs w:val="24"/>
                <w:lang w:val="en-US"/>
              </w:rPr>
            </w:pPr>
            <w:proofErr w:type="spellStart"/>
            <w:r w:rsidRPr="00301EBE">
              <w:rPr>
                <w:sz w:val="24"/>
                <w:szCs w:val="24"/>
                <w:lang w:val="en-US"/>
              </w:rPr>
              <w:t>J.Bell</w:t>
            </w:r>
            <w:proofErr w:type="spellEnd"/>
            <w:r w:rsidRPr="00301EBE">
              <w:rPr>
                <w:sz w:val="24"/>
                <w:szCs w:val="24"/>
                <w:lang w:val="en-US"/>
              </w:rPr>
              <w:t xml:space="preserve"> &amp; </w:t>
            </w:r>
            <w:proofErr w:type="spellStart"/>
            <w:r w:rsidRPr="00301EBE">
              <w:rPr>
                <w:sz w:val="24"/>
                <w:szCs w:val="24"/>
                <w:lang w:val="en-US"/>
              </w:rPr>
              <w:t>A.Thomas</w:t>
            </w:r>
            <w:proofErr w:type="spellEnd"/>
            <w:r w:rsidRPr="00301EBE">
              <w:rPr>
                <w:sz w:val="24"/>
                <w:szCs w:val="24"/>
                <w:lang w:val="en-US"/>
              </w:rPr>
              <w:t>. (2014).  Gold First.  Pearson Education Ltd.</w:t>
            </w:r>
            <w:r>
              <w:rPr>
                <w:sz w:val="24"/>
                <w:szCs w:val="24"/>
                <w:lang w:val="en-US"/>
              </w:rPr>
              <w:t xml:space="preserve"> B2</w:t>
            </w:r>
          </w:p>
          <w:p w:rsidR="00904664" w:rsidRDefault="00904664" w:rsidP="00904664">
            <w:pPr>
              <w:rPr>
                <w:sz w:val="24"/>
                <w:szCs w:val="24"/>
                <w:lang w:val="en-US"/>
              </w:rPr>
            </w:pPr>
            <w:r w:rsidRPr="008C4757">
              <w:rPr>
                <w:sz w:val="24"/>
                <w:szCs w:val="24"/>
                <w:lang w:val="en-US"/>
              </w:rPr>
              <w:t>V. Evans, J. Dooley</w:t>
            </w:r>
            <w:r w:rsidR="008C4757">
              <w:rPr>
                <w:sz w:val="24"/>
                <w:szCs w:val="24"/>
                <w:lang w:val="en-US"/>
              </w:rPr>
              <w:t>.</w:t>
            </w:r>
            <w:r w:rsidRPr="008C4757">
              <w:rPr>
                <w:sz w:val="24"/>
                <w:szCs w:val="24"/>
                <w:lang w:val="en-US"/>
              </w:rPr>
              <w:t xml:space="preserve"> On Screen</w:t>
            </w:r>
            <w:r w:rsidR="008C4757">
              <w:rPr>
                <w:sz w:val="24"/>
                <w:szCs w:val="24"/>
                <w:lang w:val="en-US"/>
              </w:rPr>
              <w:t>:</w:t>
            </w:r>
            <w:r w:rsidRPr="008C4757">
              <w:rPr>
                <w:sz w:val="24"/>
                <w:szCs w:val="24"/>
                <w:lang w:val="en-US"/>
              </w:rPr>
              <w:t xml:space="preserve"> </w:t>
            </w:r>
            <w:r w:rsidR="008C4757">
              <w:rPr>
                <w:sz w:val="24"/>
                <w:szCs w:val="24"/>
                <w:lang w:val="en-US"/>
              </w:rPr>
              <w:t>I</w:t>
            </w:r>
            <w:r w:rsidRPr="008C4757">
              <w:rPr>
                <w:sz w:val="24"/>
                <w:szCs w:val="24"/>
                <w:lang w:val="en-US"/>
              </w:rPr>
              <w:t xml:space="preserve">ntermediate. </w:t>
            </w:r>
          </w:p>
          <w:p w:rsidR="00C94AFC" w:rsidRPr="008C4757" w:rsidRDefault="00C94AFC" w:rsidP="00904664">
            <w:pPr>
              <w:rPr>
                <w:sz w:val="24"/>
                <w:szCs w:val="24"/>
                <w:lang w:val="en-US"/>
              </w:rPr>
            </w:pPr>
            <w:r w:rsidRPr="00C94AFC">
              <w:rPr>
                <w:sz w:val="24"/>
                <w:szCs w:val="24"/>
                <w:lang w:val="en-US"/>
              </w:rPr>
              <w:t>V. Evans, J. Dooley, Upstream  Upper-Intermediate, Express Publishing</w:t>
            </w:r>
          </w:p>
          <w:p w:rsidR="00904664" w:rsidRPr="008C4757" w:rsidRDefault="00904664" w:rsidP="00904664">
            <w:pPr>
              <w:rPr>
                <w:sz w:val="24"/>
                <w:szCs w:val="24"/>
                <w:lang w:val="en-US"/>
              </w:rPr>
            </w:pPr>
            <w:r w:rsidRPr="008C4757">
              <w:rPr>
                <w:sz w:val="24"/>
                <w:szCs w:val="24"/>
                <w:lang w:val="en-US"/>
              </w:rPr>
              <w:t>PWN-Oxford Dictionary</w:t>
            </w:r>
          </w:p>
          <w:p w:rsidR="00904664" w:rsidRPr="008C4757" w:rsidRDefault="00904664" w:rsidP="00904664">
            <w:pPr>
              <w:rPr>
                <w:sz w:val="24"/>
                <w:szCs w:val="24"/>
                <w:lang w:val="en-US"/>
              </w:rPr>
            </w:pPr>
            <w:r w:rsidRPr="008C4757">
              <w:rPr>
                <w:sz w:val="24"/>
                <w:szCs w:val="24"/>
                <w:lang w:val="en-US"/>
              </w:rPr>
              <w:t xml:space="preserve">Clive </w:t>
            </w:r>
            <w:proofErr w:type="spellStart"/>
            <w:r w:rsidRPr="008C4757">
              <w:rPr>
                <w:sz w:val="24"/>
                <w:szCs w:val="24"/>
                <w:lang w:val="en-US"/>
              </w:rPr>
              <w:t>Oxenden</w:t>
            </w:r>
            <w:proofErr w:type="spellEnd"/>
            <w:r w:rsidRPr="008C4757">
              <w:rPr>
                <w:sz w:val="24"/>
                <w:szCs w:val="24"/>
                <w:lang w:val="en-US"/>
              </w:rPr>
              <w:t xml:space="preserve">, Paul </w:t>
            </w:r>
            <w:proofErr w:type="spellStart"/>
            <w:r w:rsidRPr="008C4757">
              <w:rPr>
                <w:sz w:val="24"/>
                <w:szCs w:val="24"/>
                <w:lang w:val="en-US"/>
              </w:rPr>
              <w:t>Seligson</w:t>
            </w:r>
            <w:proofErr w:type="spellEnd"/>
            <w:r w:rsidRPr="008C4757">
              <w:rPr>
                <w:sz w:val="24"/>
                <w:szCs w:val="24"/>
                <w:lang w:val="en-US"/>
              </w:rPr>
              <w:t>, Christian Latham-</w:t>
            </w:r>
            <w:proofErr w:type="spellStart"/>
            <w:r w:rsidRPr="008C4757">
              <w:rPr>
                <w:sz w:val="24"/>
                <w:szCs w:val="24"/>
                <w:lang w:val="en-US"/>
              </w:rPr>
              <w:t>Koening</w:t>
            </w:r>
            <w:proofErr w:type="spellEnd"/>
            <w:r w:rsidRPr="008C4757">
              <w:rPr>
                <w:sz w:val="24"/>
                <w:szCs w:val="24"/>
                <w:lang w:val="en-US"/>
              </w:rPr>
              <w:t>. New English File Intermediate, Student’s Book</w:t>
            </w:r>
            <w:r w:rsidR="008C4757">
              <w:rPr>
                <w:sz w:val="24"/>
                <w:szCs w:val="24"/>
                <w:lang w:val="en-US"/>
              </w:rPr>
              <w:t>,</w:t>
            </w:r>
            <w:r w:rsidRPr="008C4757">
              <w:rPr>
                <w:sz w:val="24"/>
                <w:szCs w:val="24"/>
                <w:lang w:val="en-US"/>
              </w:rPr>
              <w:t xml:space="preserve"> Workbook. </w:t>
            </w:r>
            <w:r w:rsidR="008C4757" w:rsidRPr="008C4757">
              <w:rPr>
                <w:sz w:val="24"/>
                <w:szCs w:val="24"/>
                <w:shd w:val="clear" w:color="auto" w:fill="FFFFFF"/>
                <w:lang w:val="en-GB"/>
              </w:rPr>
              <w:t>Oxford: Oxford University</w:t>
            </w:r>
            <w:r w:rsidRPr="008C4757">
              <w:rPr>
                <w:sz w:val="24"/>
                <w:szCs w:val="24"/>
                <w:shd w:val="clear" w:color="auto" w:fill="FFFFFF"/>
                <w:lang w:val="en-GB"/>
              </w:rPr>
              <w:t xml:space="preserve"> Press, 2007.</w:t>
            </w:r>
          </w:p>
          <w:p w:rsidR="00904664" w:rsidRPr="008C4757" w:rsidRDefault="00904664" w:rsidP="00904664">
            <w:pPr>
              <w:rPr>
                <w:sz w:val="24"/>
                <w:szCs w:val="24"/>
                <w:lang w:val="en-US"/>
              </w:rPr>
            </w:pPr>
            <w:r w:rsidRPr="008C4757">
              <w:rPr>
                <w:sz w:val="24"/>
                <w:szCs w:val="24"/>
                <w:lang w:val="en-US"/>
              </w:rPr>
              <w:t>Michael Swan. Catherine Walter. The Good Grammar Book.</w:t>
            </w:r>
            <w:r w:rsidR="008C4757">
              <w:rPr>
                <w:sz w:val="24"/>
                <w:szCs w:val="24"/>
                <w:lang w:val="en-US"/>
              </w:rPr>
              <w:t xml:space="preserve"> </w:t>
            </w:r>
            <w:r w:rsidRPr="008C4757">
              <w:rPr>
                <w:sz w:val="24"/>
                <w:szCs w:val="24"/>
                <w:lang w:val="en-US"/>
              </w:rPr>
              <w:t xml:space="preserve">Longman.  </w:t>
            </w:r>
          </w:p>
          <w:p w:rsidR="00AD707C" w:rsidRPr="008C4757" w:rsidRDefault="00AD707C" w:rsidP="00AB425A">
            <w:pPr>
              <w:rPr>
                <w:sz w:val="24"/>
                <w:szCs w:val="24"/>
                <w:lang w:val="en-US"/>
              </w:rPr>
            </w:pPr>
            <w:r w:rsidRPr="008C4757">
              <w:rPr>
                <w:sz w:val="24"/>
                <w:szCs w:val="24"/>
                <w:lang w:val="en-US"/>
              </w:rPr>
              <w:t xml:space="preserve">Oxford </w:t>
            </w:r>
            <w:proofErr w:type="spellStart"/>
            <w:r w:rsidRPr="008C4757">
              <w:rPr>
                <w:sz w:val="24"/>
                <w:szCs w:val="24"/>
                <w:lang w:val="en-US"/>
              </w:rPr>
              <w:t>Adcanced</w:t>
            </w:r>
            <w:proofErr w:type="spellEnd"/>
            <w:r w:rsidRPr="008C4757">
              <w:rPr>
                <w:sz w:val="24"/>
                <w:szCs w:val="24"/>
                <w:lang w:val="en-US"/>
              </w:rPr>
              <w:t xml:space="preserve"> Learner’s Dictionary</w:t>
            </w:r>
          </w:p>
        </w:tc>
      </w:tr>
      <w:tr w:rsidR="00AD707C" w:rsidRPr="008C4757">
        <w:tc>
          <w:tcPr>
            <w:tcW w:w="2447" w:type="dxa"/>
            <w:tcBorders>
              <w:bottom w:val="single" w:sz="12" w:space="0" w:color="auto"/>
            </w:tcBorders>
          </w:tcPr>
          <w:p w:rsidR="00AD707C" w:rsidRPr="008C4757" w:rsidRDefault="00AD707C" w:rsidP="00AB425A">
            <w:pPr>
              <w:rPr>
                <w:sz w:val="24"/>
                <w:szCs w:val="24"/>
                <w:lang w:val="en-US"/>
              </w:rPr>
            </w:pPr>
            <w:proofErr w:type="spellStart"/>
            <w:r w:rsidRPr="008C4757">
              <w:rPr>
                <w:sz w:val="24"/>
                <w:szCs w:val="24"/>
                <w:lang w:val="en-US"/>
              </w:rPr>
              <w:t>Literatura</w:t>
            </w:r>
            <w:proofErr w:type="spellEnd"/>
            <w:r w:rsidRPr="008C4757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4757">
              <w:rPr>
                <w:sz w:val="24"/>
                <w:szCs w:val="24"/>
                <w:lang w:val="en-US"/>
              </w:rPr>
              <w:t>uzupełniająca</w:t>
            </w:r>
            <w:proofErr w:type="spellEnd"/>
          </w:p>
          <w:p w:rsidR="00AD707C" w:rsidRPr="008C4757" w:rsidRDefault="00AD707C" w:rsidP="00AB425A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7558" w:type="dxa"/>
            <w:tcBorders>
              <w:bottom w:val="single" w:sz="12" w:space="0" w:color="auto"/>
            </w:tcBorders>
          </w:tcPr>
          <w:p w:rsidR="00301EBE" w:rsidRDefault="00301EBE" w:rsidP="00904664">
            <w:pPr>
              <w:ind w:left="72"/>
              <w:rPr>
                <w:sz w:val="24"/>
                <w:szCs w:val="24"/>
                <w:lang w:val="en-US"/>
              </w:rPr>
            </w:pPr>
            <w:r w:rsidRPr="00301EBE">
              <w:rPr>
                <w:sz w:val="24"/>
                <w:szCs w:val="24"/>
                <w:lang w:val="en-US"/>
              </w:rPr>
              <w:t>www.pearsonelt.com</w:t>
            </w:r>
          </w:p>
          <w:p w:rsidR="00301EBE" w:rsidRDefault="00301EBE" w:rsidP="00904664">
            <w:pPr>
              <w:ind w:left="72"/>
              <w:rPr>
                <w:sz w:val="24"/>
                <w:szCs w:val="24"/>
                <w:lang w:val="en-US"/>
              </w:rPr>
            </w:pPr>
            <w:r w:rsidRPr="00301EBE">
              <w:rPr>
                <w:sz w:val="24"/>
                <w:szCs w:val="24"/>
                <w:lang w:val="en-US"/>
              </w:rPr>
              <w:t>https://www.britishcouncil.org/voices-magazine</w:t>
            </w:r>
          </w:p>
          <w:p w:rsidR="00904664" w:rsidRPr="008C4757" w:rsidRDefault="00904664" w:rsidP="00904664">
            <w:pPr>
              <w:ind w:left="72"/>
              <w:rPr>
                <w:sz w:val="24"/>
                <w:szCs w:val="24"/>
                <w:lang w:val="en-US"/>
              </w:rPr>
            </w:pPr>
            <w:r w:rsidRPr="008C4757">
              <w:rPr>
                <w:sz w:val="24"/>
                <w:szCs w:val="24"/>
                <w:lang w:val="en-US"/>
              </w:rPr>
              <w:t>Raymond Murphy</w:t>
            </w:r>
            <w:r w:rsidR="008C4757">
              <w:rPr>
                <w:sz w:val="24"/>
                <w:szCs w:val="24"/>
                <w:lang w:val="en-US"/>
              </w:rPr>
              <w:t xml:space="preserve">. </w:t>
            </w:r>
            <w:r w:rsidRPr="008C4757">
              <w:rPr>
                <w:sz w:val="24"/>
                <w:szCs w:val="24"/>
                <w:lang w:val="en-US"/>
              </w:rPr>
              <w:t>English Grammar in Use</w:t>
            </w:r>
            <w:r w:rsidR="008C4757">
              <w:rPr>
                <w:sz w:val="24"/>
                <w:szCs w:val="24"/>
                <w:lang w:val="en-US"/>
              </w:rPr>
              <w:t>.</w:t>
            </w:r>
            <w:r w:rsidRPr="008C4757">
              <w:rPr>
                <w:sz w:val="24"/>
                <w:szCs w:val="24"/>
                <w:lang w:val="en-US"/>
              </w:rPr>
              <w:t xml:space="preserve"> Cambridge University Press, 2004</w:t>
            </w:r>
          </w:p>
          <w:p w:rsidR="00904664" w:rsidRPr="008C4757" w:rsidRDefault="003037B9" w:rsidP="00904664">
            <w:pPr>
              <w:rPr>
                <w:sz w:val="24"/>
                <w:szCs w:val="24"/>
                <w:shd w:val="clear" w:color="auto" w:fill="FFFFFF"/>
                <w:lang w:val="en-GB"/>
              </w:rPr>
            </w:pPr>
            <w:r w:rsidRPr="008C4757">
              <w:rPr>
                <w:color w:val="333333"/>
                <w:sz w:val="24"/>
                <w:szCs w:val="24"/>
                <w:shd w:val="clear" w:color="auto" w:fill="FFFFFF"/>
                <w:lang w:val="en-GB"/>
              </w:rPr>
              <w:t xml:space="preserve"> </w:t>
            </w:r>
            <w:r w:rsidR="00904664" w:rsidRPr="008C4757">
              <w:rPr>
                <w:sz w:val="24"/>
                <w:szCs w:val="24"/>
                <w:shd w:val="clear" w:color="auto" w:fill="FFFFFF"/>
                <w:lang w:val="en-GB"/>
              </w:rPr>
              <w:t>Sarah Cunningham, Peter Moor &amp; J</w:t>
            </w:r>
            <w:r w:rsidRPr="008C4757">
              <w:rPr>
                <w:sz w:val="24"/>
                <w:szCs w:val="24"/>
                <w:shd w:val="clear" w:color="auto" w:fill="FFFFFF"/>
                <w:lang w:val="en-GB"/>
              </w:rPr>
              <w:t>onathan Bygrave. Cutting Edge: I</w:t>
            </w:r>
            <w:r w:rsidR="00904664" w:rsidRPr="008C4757">
              <w:rPr>
                <w:sz w:val="24"/>
                <w:szCs w:val="24"/>
                <w:shd w:val="clear" w:color="auto" w:fill="FFFFFF"/>
                <w:lang w:val="en-GB"/>
              </w:rPr>
              <w:t xml:space="preserve">ntermediate. Harlow: Pearson Education, 2016. </w:t>
            </w:r>
          </w:p>
          <w:p w:rsidR="00904664" w:rsidRPr="008C4757" w:rsidRDefault="00904664" w:rsidP="00904664">
            <w:pPr>
              <w:ind w:left="72"/>
              <w:rPr>
                <w:sz w:val="24"/>
                <w:szCs w:val="24"/>
                <w:lang w:val="en-US"/>
              </w:rPr>
            </w:pPr>
            <w:r w:rsidRPr="008C4757">
              <w:rPr>
                <w:sz w:val="24"/>
                <w:szCs w:val="24"/>
                <w:shd w:val="clear" w:color="auto" w:fill="FFFFFF"/>
                <w:lang w:val="en-GB"/>
              </w:rPr>
              <w:t>Virginia Evans, Jenny Dooley.  Upstream Intermediate</w:t>
            </w:r>
            <w:r w:rsidR="008C4757">
              <w:rPr>
                <w:sz w:val="24"/>
                <w:szCs w:val="24"/>
                <w:shd w:val="clear" w:color="auto" w:fill="FFFFFF"/>
                <w:lang w:val="en-GB"/>
              </w:rPr>
              <w:t xml:space="preserve"> B2</w:t>
            </w:r>
            <w:r w:rsidRPr="008C4757">
              <w:rPr>
                <w:sz w:val="24"/>
                <w:szCs w:val="24"/>
                <w:shd w:val="clear" w:color="auto" w:fill="FFFFFF"/>
                <w:lang w:val="en-GB"/>
              </w:rPr>
              <w:t xml:space="preserve"> : </w:t>
            </w:r>
            <w:r w:rsidR="003037B9" w:rsidRPr="008C4757">
              <w:rPr>
                <w:sz w:val="24"/>
                <w:szCs w:val="24"/>
                <w:shd w:val="clear" w:color="auto" w:fill="FFFFFF"/>
                <w:lang w:val="en-GB"/>
              </w:rPr>
              <w:t xml:space="preserve">Student`s Book, </w:t>
            </w:r>
            <w:r w:rsidRPr="008C4757">
              <w:rPr>
                <w:sz w:val="24"/>
                <w:szCs w:val="24"/>
                <w:shd w:val="clear" w:color="auto" w:fill="FFFFFF"/>
                <w:lang w:val="en-GB"/>
              </w:rPr>
              <w:t>Workbook. Express Publishing, 2008.</w:t>
            </w:r>
          </w:p>
          <w:p w:rsidR="00AD707C" w:rsidRPr="008C4757" w:rsidRDefault="00AD707C" w:rsidP="00AB425A">
            <w:pPr>
              <w:ind w:left="72"/>
              <w:rPr>
                <w:sz w:val="24"/>
                <w:szCs w:val="24"/>
                <w:lang w:val="en-US"/>
              </w:rPr>
            </w:pPr>
            <w:r w:rsidRPr="008C4757">
              <w:rPr>
                <w:sz w:val="24"/>
                <w:szCs w:val="24"/>
                <w:lang w:val="en-US"/>
              </w:rPr>
              <w:t xml:space="preserve">Michael Swan. Practical English Usage </w:t>
            </w:r>
          </w:p>
        </w:tc>
      </w:tr>
    </w:tbl>
    <w:p w:rsidR="00AD707C" w:rsidRPr="008C4757" w:rsidRDefault="00AD707C" w:rsidP="00AB425A">
      <w:pPr>
        <w:rPr>
          <w:lang w:val="en-US"/>
        </w:rPr>
      </w:pPr>
    </w:p>
    <w:tbl>
      <w:tblPr>
        <w:tblW w:w="1000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7"/>
        <w:gridCol w:w="40"/>
        <w:gridCol w:w="5581"/>
        <w:gridCol w:w="1977"/>
      </w:tblGrid>
      <w:tr w:rsidR="003037B9" w:rsidRPr="008C4757">
        <w:tc>
          <w:tcPr>
            <w:tcW w:w="2447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037B9" w:rsidRPr="008C4757" w:rsidRDefault="003037B9" w:rsidP="00857420">
            <w:pPr>
              <w:rPr>
                <w:sz w:val="22"/>
                <w:szCs w:val="22"/>
                <w:lang w:val="en-US"/>
              </w:rPr>
            </w:pPr>
          </w:p>
          <w:p w:rsidR="003037B9" w:rsidRPr="008C4757" w:rsidRDefault="003037B9" w:rsidP="00857420">
            <w:pPr>
              <w:rPr>
                <w:sz w:val="24"/>
                <w:szCs w:val="24"/>
                <w:lang w:val="en-GB"/>
              </w:rPr>
            </w:pPr>
            <w:proofErr w:type="spellStart"/>
            <w:r w:rsidRPr="008C4757">
              <w:rPr>
                <w:sz w:val="24"/>
                <w:szCs w:val="24"/>
                <w:lang w:val="en-US"/>
              </w:rPr>
              <w:t>Metody</w:t>
            </w:r>
            <w:proofErr w:type="spellEnd"/>
            <w:r w:rsidRPr="008C4757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4757">
              <w:rPr>
                <w:sz w:val="24"/>
                <w:szCs w:val="24"/>
                <w:lang w:val="en-US"/>
              </w:rPr>
              <w:t>kształce</w:t>
            </w:r>
            <w:r w:rsidRPr="008C4757">
              <w:rPr>
                <w:sz w:val="24"/>
                <w:szCs w:val="24"/>
                <w:lang w:val="en-GB"/>
              </w:rPr>
              <w:t>nia</w:t>
            </w:r>
            <w:proofErr w:type="spellEnd"/>
          </w:p>
          <w:p w:rsidR="003037B9" w:rsidRPr="008C4757" w:rsidRDefault="003037B9" w:rsidP="00857420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7558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3037B9" w:rsidRDefault="003037B9" w:rsidP="00857420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301EBE">
              <w:rPr>
                <w:sz w:val="24"/>
                <w:szCs w:val="24"/>
              </w:rPr>
              <w:t>metody podające: instruktaż, objaśnienia, praca z podręcznikiem</w:t>
            </w:r>
          </w:p>
          <w:p w:rsidR="00301EBE" w:rsidRPr="00301EBE" w:rsidRDefault="00301EBE" w:rsidP="00301EBE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301EBE">
              <w:rPr>
                <w:sz w:val="24"/>
                <w:szCs w:val="24"/>
              </w:rPr>
              <w:t>metody aktywizujące: burza mózgów, dyskusje, symulacje, dialogi, praca w parach i grupach;</w:t>
            </w:r>
          </w:p>
          <w:p w:rsidR="003037B9" w:rsidRPr="008C4757" w:rsidRDefault="003037B9" w:rsidP="00857420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8C4757">
              <w:rPr>
                <w:sz w:val="24"/>
                <w:szCs w:val="24"/>
              </w:rPr>
              <w:t xml:space="preserve">praca indywidualna, </w:t>
            </w:r>
          </w:p>
          <w:p w:rsidR="003037B9" w:rsidRPr="008C4757" w:rsidRDefault="003037B9" w:rsidP="00857420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8C4757">
              <w:rPr>
                <w:sz w:val="24"/>
                <w:szCs w:val="24"/>
              </w:rPr>
              <w:t xml:space="preserve">ćwiczenia przedmiotowe : </w:t>
            </w:r>
            <w:r w:rsidR="00301EBE" w:rsidRPr="008C4757">
              <w:rPr>
                <w:sz w:val="24"/>
                <w:szCs w:val="24"/>
              </w:rPr>
              <w:t>dryle</w:t>
            </w:r>
            <w:r w:rsidR="00301EBE">
              <w:rPr>
                <w:sz w:val="24"/>
                <w:szCs w:val="24"/>
              </w:rPr>
              <w:t>,</w:t>
            </w:r>
            <w:r w:rsidR="00301EBE" w:rsidRPr="008C4757">
              <w:rPr>
                <w:sz w:val="24"/>
                <w:szCs w:val="24"/>
              </w:rPr>
              <w:t xml:space="preserve"> </w:t>
            </w:r>
            <w:r w:rsidRPr="008C4757">
              <w:rPr>
                <w:sz w:val="24"/>
                <w:szCs w:val="24"/>
              </w:rPr>
              <w:t>wypełnianie luk, testy wielokrotnego wyboru, łączenie części tekstów;</w:t>
            </w:r>
          </w:p>
          <w:p w:rsidR="00301EBE" w:rsidRPr="00301EBE" w:rsidRDefault="003037B9" w:rsidP="00301EBE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8C4757">
              <w:rPr>
                <w:sz w:val="24"/>
                <w:szCs w:val="24"/>
              </w:rPr>
              <w:t>praca z tekstem: metody eksponujące – tekst modelowy pisany,</w:t>
            </w:r>
            <w:r w:rsidR="00301EBE">
              <w:rPr>
                <w:sz w:val="24"/>
                <w:szCs w:val="24"/>
              </w:rPr>
              <w:t xml:space="preserve"> tekst modelowy mówiony, </w:t>
            </w:r>
            <w:r w:rsidR="00301EBE" w:rsidRPr="00301EBE">
              <w:rPr>
                <w:sz w:val="24"/>
                <w:szCs w:val="24"/>
              </w:rPr>
              <w:t>wykorzystanie materiału stymulującego</w:t>
            </w:r>
          </w:p>
          <w:p w:rsidR="003037B9" w:rsidRPr="008C4757" w:rsidRDefault="00301EBE" w:rsidP="00301EBE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301EBE">
              <w:rPr>
                <w:sz w:val="24"/>
                <w:szCs w:val="24"/>
              </w:rPr>
              <w:t>metody pracy na odległość z wykorzystaniem narzędzi TIK</w:t>
            </w:r>
          </w:p>
        </w:tc>
      </w:tr>
      <w:tr w:rsidR="00AD707C">
        <w:tc>
          <w:tcPr>
            <w:tcW w:w="8028" w:type="dxa"/>
            <w:gridSpan w:val="3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AD707C" w:rsidRPr="003037B9" w:rsidRDefault="00AD707C" w:rsidP="00AB425A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3037B9">
              <w:rPr>
                <w:rFonts w:ascii="Cambria" w:hAnsi="Cambria"/>
                <w:sz w:val="24"/>
                <w:szCs w:val="24"/>
              </w:rPr>
              <w:t xml:space="preserve">Metody weryfikacji efektów </w:t>
            </w:r>
            <w:r w:rsidR="00CB22A7" w:rsidRPr="003037B9">
              <w:rPr>
                <w:rFonts w:ascii="Cambria" w:hAnsi="Cambria"/>
                <w:sz w:val="24"/>
                <w:szCs w:val="24"/>
              </w:rPr>
              <w:t>uczenia się</w:t>
            </w:r>
          </w:p>
        </w:tc>
        <w:tc>
          <w:tcPr>
            <w:tcW w:w="1977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AD707C" w:rsidRPr="003037B9" w:rsidRDefault="00AD707C" w:rsidP="00AB425A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3037B9">
              <w:rPr>
                <w:rFonts w:ascii="Cambria" w:hAnsi="Cambria"/>
                <w:sz w:val="24"/>
                <w:szCs w:val="24"/>
              </w:rPr>
              <w:t xml:space="preserve">Nr efektu </w:t>
            </w:r>
            <w:r w:rsidR="00CB22A7" w:rsidRPr="003037B9">
              <w:rPr>
                <w:rFonts w:ascii="Cambria" w:hAnsi="Cambria"/>
                <w:sz w:val="24"/>
                <w:szCs w:val="24"/>
              </w:rPr>
              <w:t>uczenia się</w:t>
            </w:r>
            <w:r w:rsidR="00DF1CE9" w:rsidRPr="003037B9">
              <w:rPr>
                <w:rFonts w:ascii="Cambria" w:hAnsi="Cambria"/>
                <w:sz w:val="24"/>
                <w:szCs w:val="24"/>
              </w:rPr>
              <w:t xml:space="preserve"> / grupy efektów</w:t>
            </w:r>
            <w:r w:rsidRPr="003037B9">
              <w:rPr>
                <w:rFonts w:ascii="Cambria" w:hAnsi="Cambria"/>
                <w:sz w:val="24"/>
                <w:szCs w:val="24"/>
              </w:rPr>
              <w:br/>
            </w:r>
          </w:p>
        </w:tc>
      </w:tr>
      <w:tr w:rsidR="003037B9">
        <w:tc>
          <w:tcPr>
            <w:tcW w:w="8028" w:type="dxa"/>
            <w:gridSpan w:val="3"/>
            <w:tcBorders>
              <w:bottom w:val="single" w:sz="2" w:space="0" w:color="auto"/>
            </w:tcBorders>
          </w:tcPr>
          <w:p w:rsidR="003037B9" w:rsidRPr="008C4757" w:rsidRDefault="003037B9" w:rsidP="00AB425A">
            <w:pPr>
              <w:rPr>
                <w:sz w:val="24"/>
                <w:szCs w:val="24"/>
              </w:rPr>
            </w:pPr>
            <w:r w:rsidRPr="008C4757">
              <w:rPr>
                <w:sz w:val="24"/>
                <w:szCs w:val="24"/>
              </w:rPr>
              <w:t>2 testy pisemne obejmujące zagadnienia gramatyczne, słuchanie i czytanie ze zrozumieniem, słownictwo.</w:t>
            </w:r>
          </w:p>
        </w:tc>
        <w:tc>
          <w:tcPr>
            <w:tcW w:w="1977" w:type="dxa"/>
            <w:tcBorders>
              <w:bottom w:val="single" w:sz="2" w:space="0" w:color="auto"/>
            </w:tcBorders>
          </w:tcPr>
          <w:p w:rsidR="003037B9" w:rsidRPr="008C4757" w:rsidRDefault="003037B9" w:rsidP="00857420">
            <w:pPr>
              <w:jc w:val="center"/>
              <w:rPr>
                <w:sz w:val="24"/>
                <w:szCs w:val="24"/>
              </w:rPr>
            </w:pPr>
            <w:r w:rsidRPr="008C4757">
              <w:rPr>
                <w:sz w:val="24"/>
                <w:szCs w:val="24"/>
              </w:rPr>
              <w:t>01, 03, 07</w:t>
            </w:r>
          </w:p>
        </w:tc>
      </w:tr>
      <w:tr w:rsidR="003037B9" w:rsidTr="003037B9">
        <w:tc>
          <w:tcPr>
            <w:tcW w:w="8028" w:type="dxa"/>
            <w:gridSpan w:val="3"/>
            <w:tcBorders>
              <w:bottom w:val="single" w:sz="4" w:space="0" w:color="auto"/>
            </w:tcBorders>
          </w:tcPr>
          <w:p w:rsidR="003037B9" w:rsidRPr="008C4757" w:rsidRDefault="003037B9" w:rsidP="00AB425A">
            <w:pPr>
              <w:rPr>
                <w:sz w:val="24"/>
                <w:szCs w:val="24"/>
              </w:rPr>
            </w:pPr>
            <w:r w:rsidRPr="008C4757">
              <w:rPr>
                <w:sz w:val="24"/>
                <w:szCs w:val="24"/>
              </w:rPr>
              <w:t>Prace domowe</w:t>
            </w:r>
          </w:p>
        </w:tc>
        <w:tc>
          <w:tcPr>
            <w:tcW w:w="1977" w:type="dxa"/>
          </w:tcPr>
          <w:p w:rsidR="003037B9" w:rsidRPr="008C4757" w:rsidRDefault="00CB1059" w:rsidP="008574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02, 04, 05, 06, 07,</w:t>
            </w:r>
            <w:r w:rsidR="003037B9" w:rsidRPr="008C4757">
              <w:rPr>
                <w:sz w:val="24"/>
                <w:szCs w:val="24"/>
              </w:rPr>
              <w:t xml:space="preserve"> 09</w:t>
            </w:r>
          </w:p>
        </w:tc>
      </w:tr>
      <w:tr w:rsidR="003037B9" w:rsidTr="00BA5036">
        <w:tc>
          <w:tcPr>
            <w:tcW w:w="8028" w:type="dxa"/>
            <w:gridSpan w:val="3"/>
            <w:tcBorders>
              <w:top w:val="single" w:sz="4" w:space="0" w:color="auto"/>
              <w:bottom w:val="single" w:sz="6" w:space="0" w:color="auto"/>
            </w:tcBorders>
          </w:tcPr>
          <w:p w:rsidR="003037B9" w:rsidRPr="008C4757" w:rsidRDefault="00150878" w:rsidP="001508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Aktywny udział w dyskusji, w</w:t>
            </w:r>
            <w:r w:rsidR="003037B9" w:rsidRPr="008C4757">
              <w:rPr>
                <w:sz w:val="24"/>
                <w:szCs w:val="24"/>
              </w:rPr>
              <w:t xml:space="preserve">ypowiedź ustna </w:t>
            </w:r>
          </w:p>
        </w:tc>
        <w:tc>
          <w:tcPr>
            <w:tcW w:w="1977" w:type="dxa"/>
            <w:tcBorders>
              <w:bottom w:val="single" w:sz="6" w:space="0" w:color="auto"/>
            </w:tcBorders>
          </w:tcPr>
          <w:p w:rsidR="003037B9" w:rsidRPr="008C4757" w:rsidRDefault="003037B9" w:rsidP="00857420">
            <w:pPr>
              <w:jc w:val="center"/>
              <w:rPr>
                <w:sz w:val="24"/>
                <w:szCs w:val="24"/>
              </w:rPr>
            </w:pPr>
            <w:r w:rsidRPr="008C4757">
              <w:rPr>
                <w:sz w:val="24"/>
                <w:szCs w:val="24"/>
              </w:rPr>
              <w:t>01, 04, 07, 08, 09</w:t>
            </w:r>
          </w:p>
        </w:tc>
      </w:tr>
      <w:tr w:rsidR="003037B9" w:rsidTr="00BA5036">
        <w:tc>
          <w:tcPr>
            <w:tcW w:w="8028" w:type="dxa"/>
            <w:gridSpan w:val="3"/>
            <w:tcBorders>
              <w:top w:val="single" w:sz="6" w:space="0" w:color="auto"/>
              <w:bottom w:val="single" w:sz="12" w:space="0" w:color="auto"/>
            </w:tcBorders>
          </w:tcPr>
          <w:p w:rsidR="003037B9" w:rsidRPr="008C4757" w:rsidRDefault="003037B9" w:rsidP="003037B9">
            <w:pPr>
              <w:rPr>
                <w:sz w:val="24"/>
                <w:szCs w:val="24"/>
              </w:rPr>
            </w:pPr>
            <w:r w:rsidRPr="008C4757">
              <w:rPr>
                <w:sz w:val="24"/>
                <w:szCs w:val="24"/>
              </w:rPr>
              <w:t xml:space="preserve">Wypowiedź pisemna </w:t>
            </w:r>
          </w:p>
        </w:tc>
        <w:tc>
          <w:tcPr>
            <w:tcW w:w="1977" w:type="dxa"/>
            <w:tcBorders>
              <w:top w:val="single" w:sz="6" w:space="0" w:color="auto"/>
              <w:bottom w:val="single" w:sz="12" w:space="0" w:color="auto"/>
            </w:tcBorders>
          </w:tcPr>
          <w:p w:rsidR="003037B9" w:rsidRPr="008C4757" w:rsidRDefault="00BA5036" w:rsidP="00464C30">
            <w:pPr>
              <w:jc w:val="center"/>
              <w:rPr>
                <w:sz w:val="24"/>
                <w:szCs w:val="24"/>
              </w:rPr>
            </w:pPr>
            <w:r w:rsidRPr="008C4757">
              <w:rPr>
                <w:sz w:val="24"/>
                <w:szCs w:val="24"/>
              </w:rPr>
              <w:t>06, 07, 09</w:t>
            </w:r>
          </w:p>
        </w:tc>
      </w:tr>
      <w:tr w:rsidR="00AD707C">
        <w:trPr>
          <w:cantSplit/>
        </w:trPr>
        <w:tc>
          <w:tcPr>
            <w:tcW w:w="2407" w:type="dxa"/>
            <w:tcBorders>
              <w:top w:val="single" w:sz="12" w:space="0" w:color="auto"/>
              <w:bottom w:val="single" w:sz="12" w:space="0" w:color="auto"/>
            </w:tcBorders>
          </w:tcPr>
          <w:p w:rsidR="00AD707C" w:rsidRPr="008C4757" w:rsidRDefault="00AD707C" w:rsidP="00AB425A">
            <w:pPr>
              <w:rPr>
                <w:sz w:val="24"/>
                <w:szCs w:val="24"/>
              </w:rPr>
            </w:pPr>
            <w:r w:rsidRPr="008C4757">
              <w:rPr>
                <w:sz w:val="24"/>
                <w:szCs w:val="24"/>
              </w:rPr>
              <w:t>Forma i warunki zaliczenia</w:t>
            </w:r>
          </w:p>
          <w:p w:rsidR="00AD707C" w:rsidRPr="008C4757" w:rsidRDefault="00AD707C" w:rsidP="00AB425A">
            <w:pPr>
              <w:rPr>
                <w:sz w:val="24"/>
                <w:szCs w:val="24"/>
              </w:rPr>
            </w:pPr>
          </w:p>
          <w:p w:rsidR="00AD707C" w:rsidRPr="008C4757" w:rsidRDefault="00AD707C" w:rsidP="00AB425A">
            <w:pPr>
              <w:rPr>
                <w:sz w:val="24"/>
                <w:szCs w:val="24"/>
              </w:rPr>
            </w:pPr>
          </w:p>
        </w:tc>
        <w:tc>
          <w:tcPr>
            <w:tcW w:w="7598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BA5036" w:rsidRPr="008C4757" w:rsidRDefault="00BA5036" w:rsidP="00BA5036">
            <w:pPr>
              <w:ind w:left="720" w:hanging="433"/>
              <w:rPr>
                <w:b/>
                <w:sz w:val="24"/>
                <w:szCs w:val="24"/>
              </w:rPr>
            </w:pPr>
            <w:r w:rsidRPr="008C4757">
              <w:rPr>
                <w:b/>
                <w:sz w:val="24"/>
                <w:szCs w:val="24"/>
              </w:rPr>
              <w:t>Zaliczenie z oceną:</w:t>
            </w:r>
          </w:p>
          <w:p w:rsidR="00AD707C" w:rsidRPr="008C4757" w:rsidRDefault="00BA5036" w:rsidP="00BA5036">
            <w:pPr>
              <w:ind w:left="287"/>
              <w:rPr>
                <w:sz w:val="24"/>
                <w:szCs w:val="24"/>
              </w:rPr>
            </w:pPr>
            <w:r w:rsidRPr="008C4757">
              <w:rPr>
                <w:sz w:val="24"/>
                <w:szCs w:val="24"/>
              </w:rPr>
              <w:t xml:space="preserve">ocena pracy na zajęciach obejmuje: aktywność, pracę w grupach – 20%, wypowiedzi ustne i pisemne – 30%, pisemne testy sprawdzające stopień opanowania słownictwa oraz poszczególnych sprawności – 50%  </w:t>
            </w:r>
            <w:r w:rsidR="00AD707C" w:rsidRPr="008C4757">
              <w:rPr>
                <w:sz w:val="24"/>
                <w:szCs w:val="24"/>
              </w:rPr>
              <w:t xml:space="preserve"> </w:t>
            </w:r>
          </w:p>
        </w:tc>
      </w:tr>
    </w:tbl>
    <w:p w:rsidR="00AD707C" w:rsidRDefault="00AD707C" w:rsidP="00AB425A">
      <w:pPr>
        <w:rPr>
          <w:rFonts w:ascii="Cambria" w:hAnsi="Cambria" w:cs="Cambria"/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2126"/>
        <w:gridCol w:w="2812"/>
      </w:tblGrid>
      <w:tr w:rsidR="00DF1CE9" w:rsidRPr="00742916" w:rsidTr="00E6595D">
        <w:tc>
          <w:tcPr>
            <w:tcW w:w="10008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:rsidR="00DF1CE9" w:rsidRPr="004E4867" w:rsidRDefault="00DF1CE9" w:rsidP="00E6595D">
            <w:pPr>
              <w:jc w:val="center"/>
              <w:rPr>
                <w:b/>
              </w:rPr>
            </w:pPr>
          </w:p>
          <w:p w:rsidR="00DF1CE9" w:rsidRPr="004E4867" w:rsidRDefault="00DF1CE9" w:rsidP="00E6595D">
            <w:pPr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NAKŁAD PRACY STUDENTA</w:t>
            </w:r>
          </w:p>
          <w:p w:rsidR="00DF1CE9" w:rsidRPr="004E4867" w:rsidRDefault="00DF1CE9" w:rsidP="00E6595D">
            <w:pPr>
              <w:jc w:val="center"/>
              <w:rPr>
                <w:b/>
                <w:color w:val="FF0000"/>
              </w:rPr>
            </w:pPr>
          </w:p>
        </w:tc>
      </w:tr>
      <w:tr w:rsidR="00DF1CE9" w:rsidRPr="00742916" w:rsidTr="00E6595D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:rsidR="00DF1CE9" w:rsidRPr="004E4867" w:rsidRDefault="00DF1CE9" w:rsidP="00E6595D">
            <w:pPr>
              <w:jc w:val="center"/>
              <w:rPr>
                <w:sz w:val="24"/>
                <w:szCs w:val="24"/>
              </w:rPr>
            </w:pPr>
          </w:p>
          <w:p w:rsidR="00DF1CE9" w:rsidRPr="004E4867" w:rsidRDefault="00DF1CE9" w:rsidP="00E6595D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38" w:type="dxa"/>
            <w:gridSpan w:val="2"/>
            <w:tcBorders>
              <w:top w:val="single" w:sz="4" w:space="0" w:color="auto"/>
            </w:tcBorders>
          </w:tcPr>
          <w:p w:rsidR="00DF1CE9" w:rsidRPr="004E4867" w:rsidRDefault="00DF1CE9" w:rsidP="00E6595D">
            <w:pPr>
              <w:jc w:val="center"/>
              <w:rPr>
                <w:color w:val="FF0000"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Liczba godzin  </w:t>
            </w:r>
          </w:p>
        </w:tc>
      </w:tr>
      <w:tr w:rsidR="00DF1CE9" w:rsidRPr="00742916" w:rsidTr="00E6595D">
        <w:trPr>
          <w:trHeight w:val="262"/>
        </w:trPr>
        <w:tc>
          <w:tcPr>
            <w:tcW w:w="5070" w:type="dxa"/>
            <w:vMerge/>
          </w:tcPr>
          <w:p w:rsidR="00DF1CE9" w:rsidRPr="004E4867" w:rsidRDefault="00DF1CE9" w:rsidP="00E6595D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DF1CE9" w:rsidRPr="004E4867" w:rsidRDefault="00DF1CE9" w:rsidP="00E6595D">
            <w:pPr>
              <w:jc w:val="center"/>
            </w:pPr>
            <w:r w:rsidRPr="004E4867">
              <w:t xml:space="preserve">Ogółem </w:t>
            </w:r>
          </w:p>
        </w:tc>
        <w:tc>
          <w:tcPr>
            <w:tcW w:w="2812" w:type="dxa"/>
          </w:tcPr>
          <w:p w:rsidR="00DF1CE9" w:rsidRPr="004E4867" w:rsidRDefault="00DF1CE9" w:rsidP="00E6595D">
            <w:pPr>
              <w:jc w:val="center"/>
            </w:pPr>
            <w:r w:rsidRPr="004E4867">
              <w:t xml:space="preserve">W tym zajęcia powiązane </w:t>
            </w:r>
            <w:r w:rsidRPr="004E4867">
              <w:br/>
              <w:t>z praktycznym przygotowaniem zawodowym</w:t>
            </w:r>
          </w:p>
        </w:tc>
      </w:tr>
      <w:tr w:rsidR="00DF1CE9" w:rsidRPr="00742916" w:rsidTr="00E6595D">
        <w:trPr>
          <w:trHeight w:val="262"/>
        </w:trPr>
        <w:tc>
          <w:tcPr>
            <w:tcW w:w="5070" w:type="dxa"/>
          </w:tcPr>
          <w:p w:rsidR="00DF1CE9" w:rsidRPr="004E4867" w:rsidRDefault="00DF1CE9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wykładach</w:t>
            </w:r>
          </w:p>
        </w:tc>
        <w:tc>
          <w:tcPr>
            <w:tcW w:w="2126" w:type="dxa"/>
          </w:tcPr>
          <w:p w:rsidR="00DF1CE9" w:rsidRPr="004E4867" w:rsidRDefault="00DF1CE9" w:rsidP="00E65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:rsidR="00DF1CE9" w:rsidRPr="004E4867" w:rsidRDefault="00DF1CE9" w:rsidP="00E6595D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-</w:t>
            </w:r>
          </w:p>
        </w:tc>
      </w:tr>
      <w:tr w:rsidR="00DF1CE9" w:rsidRPr="00742916" w:rsidTr="00E6595D">
        <w:trPr>
          <w:trHeight w:val="262"/>
        </w:trPr>
        <w:tc>
          <w:tcPr>
            <w:tcW w:w="5070" w:type="dxa"/>
          </w:tcPr>
          <w:p w:rsidR="00DF1CE9" w:rsidRPr="004E4867" w:rsidRDefault="00DF1CE9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2126" w:type="dxa"/>
          </w:tcPr>
          <w:p w:rsidR="00DF1CE9" w:rsidRPr="004E4867" w:rsidRDefault="00DF1CE9" w:rsidP="00E65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:rsidR="00DF1CE9" w:rsidRPr="004E4867" w:rsidRDefault="00DF1CE9" w:rsidP="00E6595D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-</w:t>
            </w:r>
          </w:p>
        </w:tc>
      </w:tr>
      <w:tr w:rsidR="00DF1CE9" w:rsidRPr="00742916" w:rsidTr="00E6595D">
        <w:trPr>
          <w:trHeight w:val="262"/>
        </w:trPr>
        <w:tc>
          <w:tcPr>
            <w:tcW w:w="5070" w:type="dxa"/>
          </w:tcPr>
          <w:p w:rsidR="00DF1CE9" w:rsidRPr="004E4867" w:rsidRDefault="00DF1CE9" w:rsidP="00E6595D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Udział w ćwiczeniach audytoryjnych                                 i laboratoryjnych, warsztatach, seminariach</w:t>
            </w:r>
          </w:p>
        </w:tc>
        <w:tc>
          <w:tcPr>
            <w:tcW w:w="2126" w:type="dxa"/>
          </w:tcPr>
          <w:p w:rsidR="00DF1CE9" w:rsidRPr="004E4867" w:rsidRDefault="00DF1CE9" w:rsidP="00E6595D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30</w:t>
            </w:r>
          </w:p>
        </w:tc>
        <w:tc>
          <w:tcPr>
            <w:tcW w:w="2812" w:type="dxa"/>
          </w:tcPr>
          <w:p w:rsidR="00DF1CE9" w:rsidRPr="004E4867" w:rsidRDefault="00EC4408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F1CE9">
              <w:rPr>
                <w:sz w:val="24"/>
                <w:szCs w:val="24"/>
              </w:rPr>
              <w:t>0</w:t>
            </w:r>
          </w:p>
        </w:tc>
      </w:tr>
      <w:tr w:rsidR="00DF1CE9" w:rsidRPr="00742916" w:rsidTr="00E6595D">
        <w:trPr>
          <w:trHeight w:val="262"/>
        </w:trPr>
        <w:tc>
          <w:tcPr>
            <w:tcW w:w="5070" w:type="dxa"/>
          </w:tcPr>
          <w:p w:rsidR="00DF1CE9" w:rsidRPr="004E4867" w:rsidRDefault="00DF1CE9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2126" w:type="dxa"/>
          </w:tcPr>
          <w:p w:rsidR="00DF1CE9" w:rsidRPr="004E4867" w:rsidRDefault="00EC4408" w:rsidP="00DF1C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812" w:type="dxa"/>
          </w:tcPr>
          <w:p w:rsidR="00DF1CE9" w:rsidRPr="004E4867" w:rsidRDefault="007A2AF6" w:rsidP="00DF1C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DF1CE9" w:rsidRPr="00742916" w:rsidTr="00E6595D">
        <w:trPr>
          <w:trHeight w:val="262"/>
        </w:trPr>
        <w:tc>
          <w:tcPr>
            <w:tcW w:w="5070" w:type="dxa"/>
          </w:tcPr>
          <w:p w:rsidR="00DF1CE9" w:rsidRPr="004E4867" w:rsidRDefault="00DF1CE9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projektu / eseju / itp.</w:t>
            </w:r>
            <w:r w:rsidRPr="004E4867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2126" w:type="dxa"/>
          </w:tcPr>
          <w:p w:rsidR="00DF1CE9" w:rsidRPr="004E4867" w:rsidRDefault="00EC4408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12" w:type="dxa"/>
          </w:tcPr>
          <w:p w:rsidR="00DF1CE9" w:rsidRPr="004E4867" w:rsidRDefault="00EC4408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DF1CE9" w:rsidRPr="00742916" w:rsidTr="00E6595D">
        <w:trPr>
          <w:trHeight w:val="262"/>
        </w:trPr>
        <w:tc>
          <w:tcPr>
            <w:tcW w:w="5070" w:type="dxa"/>
          </w:tcPr>
          <w:p w:rsidR="00DF1CE9" w:rsidRPr="004E4867" w:rsidRDefault="00DF1CE9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2126" w:type="dxa"/>
          </w:tcPr>
          <w:p w:rsidR="00DF1CE9" w:rsidRPr="004E4867" w:rsidRDefault="00DF1CE9" w:rsidP="00E6595D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5</w:t>
            </w:r>
          </w:p>
        </w:tc>
        <w:tc>
          <w:tcPr>
            <w:tcW w:w="2812" w:type="dxa"/>
          </w:tcPr>
          <w:p w:rsidR="00DF1CE9" w:rsidRPr="004E4867" w:rsidRDefault="00DF1CE9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DF1CE9" w:rsidRPr="00742916" w:rsidTr="00E6595D">
        <w:trPr>
          <w:trHeight w:val="262"/>
        </w:trPr>
        <w:tc>
          <w:tcPr>
            <w:tcW w:w="5070" w:type="dxa"/>
          </w:tcPr>
          <w:p w:rsidR="00DF1CE9" w:rsidRPr="004E4867" w:rsidRDefault="00DF1CE9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konsultacjach</w:t>
            </w:r>
          </w:p>
        </w:tc>
        <w:tc>
          <w:tcPr>
            <w:tcW w:w="2126" w:type="dxa"/>
          </w:tcPr>
          <w:p w:rsidR="00DF1CE9" w:rsidRPr="004E4867" w:rsidRDefault="00DF1CE9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12" w:type="dxa"/>
          </w:tcPr>
          <w:p w:rsidR="00DF1CE9" w:rsidRPr="004E4867" w:rsidRDefault="00DF1CE9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DF1CE9" w:rsidRPr="00742916" w:rsidTr="00E6595D">
        <w:trPr>
          <w:trHeight w:val="262"/>
        </w:trPr>
        <w:tc>
          <w:tcPr>
            <w:tcW w:w="5070" w:type="dxa"/>
          </w:tcPr>
          <w:p w:rsidR="00DF1CE9" w:rsidRPr="004E4867" w:rsidRDefault="00DF1CE9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Inne</w:t>
            </w:r>
          </w:p>
        </w:tc>
        <w:tc>
          <w:tcPr>
            <w:tcW w:w="2126" w:type="dxa"/>
          </w:tcPr>
          <w:p w:rsidR="00DF1CE9" w:rsidRPr="004E4867" w:rsidRDefault="00DF1CE9" w:rsidP="00E65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:rsidR="00DF1CE9" w:rsidRPr="004E4867" w:rsidRDefault="00DF1CE9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DF1CE9" w:rsidRPr="00742916" w:rsidTr="00E6595D">
        <w:trPr>
          <w:trHeight w:val="262"/>
        </w:trPr>
        <w:tc>
          <w:tcPr>
            <w:tcW w:w="5070" w:type="dxa"/>
          </w:tcPr>
          <w:p w:rsidR="00DF1CE9" w:rsidRPr="004E4867" w:rsidRDefault="00DF1CE9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2126" w:type="dxa"/>
          </w:tcPr>
          <w:p w:rsidR="00DF1CE9" w:rsidRPr="004E4867" w:rsidRDefault="00DF1CE9" w:rsidP="00DF1CE9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2812" w:type="dxa"/>
          </w:tcPr>
          <w:p w:rsidR="00DF1CE9" w:rsidRPr="004E4867" w:rsidRDefault="00EC4408" w:rsidP="00E6595D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A2AF6">
              <w:rPr>
                <w:sz w:val="24"/>
                <w:szCs w:val="24"/>
              </w:rPr>
              <w:t>0</w:t>
            </w:r>
          </w:p>
        </w:tc>
      </w:tr>
      <w:tr w:rsidR="00DF1CE9" w:rsidRPr="00742916" w:rsidTr="00E6595D">
        <w:trPr>
          <w:trHeight w:val="236"/>
        </w:trPr>
        <w:tc>
          <w:tcPr>
            <w:tcW w:w="5070" w:type="dxa"/>
            <w:shd w:val="clear" w:color="auto" w:fill="C0C0C0"/>
          </w:tcPr>
          <w:p w:rsidR="00DF1CE9" w:rsidRPr="004E4867" w:rsidRDefault="00DF1CE9" w:rsidP="00E6595D">
            <w:pPr>
              <w:spacing w:before="60" w:after="60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38" w:type="dxa"/>
            <w:gridSpan w:val="2"/>
            <w:shd w:val="clear" w:color="auto" w:fill="C0C0C0"/>
          </w:tcPr>
          <w:p w:rsidR="00DF1CE9" w:rsidRPr="004E4867" w:rsidRDefault="00DF1CE9" w:rsidP="00E6595D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2</w:t>
            </w:r>
          </w:p>
        </w:tc>
      </w:tr>
      <w:tr w:rsidR="00DF1CE9" w:rsidRPr="00742916" w:rsidTr="00E6595D">
        <w:trPr>
          <w:trHeight w:val="236"/>
        </w:trPr>
        <w:tc>
          <w:tcPr>
            <w:tcW w:w="5070" w:type="dxa"/>
            <w:shd w:val="clear" w:color="auto" w:fill="C0C0C0"/>
          </w:tcPr>
          <w:p w:rsidR="00DF1CE9" w:rsidRPr="004E4867" w:rsidRDefault="00DF1CE9" w:rsidP="00E6595D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938" w:type="dxa"/>
            <w:gridSpan w:val="2"/>
            <w:shd w:val="clear" w:color="auto" w:fill="C0C0C0"/>
          </w:tcPr>
          <w:p w:rsidR="00DF1CE9" w:rsidRPr="004E4867" w:rsidRDefault="00DF1CE9" w:rsidP="00E6595D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2 (</w:t>
            </w:r>
            <w:r w:rsidR="007A2AF6">
              <w:rPr>
                <w:rFonts w:ascii="Cambria" w:hAnsi="Cambria" w:cs="Cambria"/>
                <w:b/>
                <w:bCs/>
                <w:sz w:val="24"/>
                <w:szCs w:val="24"/>
              </w:rPr>
              <w:t>literaturoznawstwo</w:t>
            </w: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)</w:t>
            </w:r>
          </w:p>
        </w:tc>
      </w:tr>
      <w:tr w:rsidR="00DF1CE9" w:rsidRPr="00742916" w:rsidTr="00E6595D">
        <w:trPr>
          <w:trHeight w:val="262"/>
        </w:trPr>
        <w:tc>
          <w:tcPr>
            <w:tcW w:w="5070" w:type="dxa"/>
            <w:shd w:val="clear" w:color="auto" w:fill="C0C0C0"/>
          </w:tcPr>
          <w:p w:rsidR="00DF1CE9" w:rsidRPr="004E4867" w:rsidRDefault="00DF1CE9" w:rsidP="00E6595D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Liczba punktów ECTS związana z zajęciami praktycznymi</w:t>
            </w:r>
          </w:p>
        </w:tc>
        <w:tc>
          <w:tcPr>
            <w:tcW w:w="4938" w:type="dxa"/>
            <w:gridSpan w:val="2"/>
            <w:shd w:val="clear" w:color="auto" w:fill="C0C0C0"/>
          </w:tcPr>
          <w:p w:rsidR="00DF1CE9" w:rsidRPr="004E4867" w:rsidRDefault="00DF1CE9" w:rsidP="00DF1CE9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1,</w:t>
            </w:r>
            <w:r w:rsidR="007A2AF6">
              <w:rPr>
                <w:b/>
                <w:sz w:val="24"/>
                <w:szCs w:val="24"/>
              </w:rPr>
              <w:t>2</w:t>
            </w:r>
          </w:p>
        </w:tc>
      </w:tr>
      <w:tr w:rsidR="00DF1CE9" w:rsidRPr="00742916" w:rsidTr="00E6595D">
        <w:trPr>
          <w:trHeight w:val="262"/>
        </w:trPr>
        <w:tc>
          <w:tcPr>
            <w:tcW w:w="5070" w:type="dxa"/>
            <w:shd w:val="clear" w:color="auto" w:fill="C0C0C0"/>
          </w:tcPr>
          <w:p w:rsidR="00DF1CE9" w:rsidRPr="004E4867" w:rsidRDefault="00DF1CE9" w:rsidP="00E6595D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2"/>
            <w:shd w:val="clear" w:color="auto" w:fill="C0C0C0"/>
          </w:tcPr>
          <w:p w:rsidR="00DF1CE9" w:rsidRPr="004E4867" w:rsidRDefault="00DF1CE9" w:rsidP="00DF1CE9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1,</w:t>
            </w:r>
            <w:r w:rsidR="007A2AF6">
              <w:rPr>
                <w:b/>
                <w:sz w:val="24"/>
                <w:szCs w:val="24"/>
              </w:rPr>
              <w:t>3</w:t>
            </w:r>
          </w:p>
        </w:tc>
      </w:tr>
    </w:tbl>
    <w:p w:rsidR="00AD707C" w:rsidRDefault="00AD707C" w:rsidP="00AB425A">
      <w:pPr>
        <w:rPr>
          <w:rFonts w:ascii="Cambria" w:hAnsi="Cambria" w:cs="Cambria"/>
          <w:sz w:val="24"/>
          <w:szCs w:val="24"/>
        </w:rPr>
      </w:pPr>
    </w:p>
    <w:p w:rsidR="00AD707C" w:rsidRDefault="00AD707C"/>
    <w:sectPr w:rsidR="00AD707C" w:rsidSect="007A2AF6">
      <w:pgSz w:w="11906" w:h="16838"/>
      <w:pgMar w:top="568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B44833"/>
    <w:multiLevelType w:val="hybridMultilevel"/>
    <w:tmpl w:val="C242FF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4BE65BB"/>
    <w:multiLevelType w:val="hybridMultilevel"/>
    <w:tmpl w:val="092C5A2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7FB145F"/>
    <w:multiLevelType w:val="hybridMultilevel"/>
    <w:tmpl w:val="73AE6CCA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2E227B21"/>
    <w:multiLevelType w:val="hybridMultilevel"/>
    <w:tmpl w:val="EB70B0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0AA2D6C"/>
    <w:multiLevelType w:val="hybridMultilevel"/>
    <w:tmpl w:val="8774D6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3D52983"/>
    <w:multiLevelType w:val="hybridMultilevel"/>
    <w:tmpl w:val="9BDCD84C"/>
    <w:lvl w:ilvl="0" w:tplc="04150001">
      <w:start w:val="1"/>
      <w:numFmt w:val="bullet"/>
      <w:lvlText w:val=""/>
      <w:lvlJc w:val="left"/>
      <w:pPr>
        <w:tabs>
          <w:tab w:val="num" w:pos="1363"/>
        </w:tabs>
        <w:ind w:left="1363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83"/>
        </w:tabs>
        <w:ind w:left="20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03"/>
        </w:tabs>
        <w:ind w:left="2803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23"/>
        </w:tabs>
        <w:ind w:left="3523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43"/>
        </w:tabs>
        <w:ind w:left="42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63"/>
        </w:tabs>
        <w:ind w:left="4963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83"/>
        </w:tabs>
        <w:ind w:left="5683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03"/>
        </w:tabs>
        <w:ind w:left="64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23"/>
        </w:tabs>
        <w:ind w:left="7123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54B3EFA"/>
    <w:multiLevelType w:val="hybridMultilevel"/>
    <w:tmpl w:val="87DA207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1B75CC0"/>
    <w:multiLevelType w:val="hybridMultilevel"/>
    <w:tmpl w:val="0794279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9FC0108"/>
    <w:multiLevelType w:val="hybridMultilevel"/>
    <w:tmpl w:val="883CDD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9350E3"/>
    <w:multiLevelType w:val="hybridMultilevel"/>
    <w:tmpl w:val="D0CCD7D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19F75E8"/>
    <w:multiLevelType w:val="hybridMultilevel"/>
    <w:tmpl w:val="14E883C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0032430"/>
    <w:multiLevelType w:val="hybridMultilevel"/>
    <w:tmpl w:val="91B4526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643D40ED"/>
    <w:multiLevelType w:val="hybridMultilevel"/>
    <w:tmpl w:val="1020D7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76725C9"/>
    <w:multiLevelType w:val="hybridMultilevel"/>
    <w:tmpl w:val="14625F9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A737A86"/>
    <w:multiLevelType w:val="hybridMultilevel"/>
    <w:tmpl w:val="0D862B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2EF7FC0"/>
    <w:multiLevelType w:val="hybridMultilevel"/>
    <w:tmpl w:val="C200035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CC30C59"/>
    <w:multiLevelType w:val="hybridMultilevel"/>
    <w:tmpl w:val="1EAAC4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6"/>
  </w:num>
  <w:num w:numId="3">
    <w:abstractNumId w:val="9"/>
  </w:num>
  <w:num w:numId="4">
    <w:abstractNumId w:val="11"/>
  </w:num>
  <w:num w:numId="5">
    <w:abstractNumId w:val="10"/>
  </w:num>
  <w:num w:numId="6">
    <w:abstractNumId w:val="0"/>
  </w:num>
  <w:num w:numId="7">
    <w:abstractNumId w:val="15"/>
  </w:num>
  <w:num w:numId="8">
    <w:abstractNumId w:val="2"/>
  </w:num>
  <w:num w:numId="9">
    <w:abstractNumId w:val="4"/>
  </w:num>
  <w:num w:numId="10">
    <w:abstractNumId w:val="14"/>
  </w:num>
  <w:num w:numId="11">
    <w:abstractNumId w:val="1"/>
  </w:num>
  <w:num w:numId="12">
    <w:abstractNumId w:val="3"/>
  </w:num>
  <w:num w:numId="13">
    <w:abstractNumId w:val="7"/>
  </w:num>
  <w:num w:numId="14">
    <w:abstractNumId w:val="12"/>
  </w:num>
  <w:num w:numId="15">
    <w:abstractNumId w:val="5"/>
  </w:num>
  <w:num w:numId="16">
    <w:abstractNumId w:val="13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characterSpacingControl w:val="doNotCompress"/>
  <w:doNotValidateAgainstSchema/>
  <w:doNotDemarcateInvalidXml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03D2"/>
    <w:rsid w:val="00005029"/>
    <w:rsid w:val="00010274"/>
    <w:rsid w:val="00027434"/>
    <w:rsid w:val="00072173"/>
    <w:rsid w:val="00073DFC"/>
    <w:rsid w:val="0008763A"/>
    <w:rsid w:val="00092047"/>
    <w:rsid w:val="00097DDF"/>
    <w:rsid w:val="000C6223"/>
    <w:rsid w:val="000C7817"/>
    <w:rsid w:val="000D767B"/>
    <w:rsid w:val="000E06CE"/>
    <w:rsid w:val="000F1065"/>
    <w:rsid w:val="000F13A8"/>
    <w:rsid w:val="00130861"/>
    <w:rsid w:val="00150878"/>
    <w:rsid w:val="001A7B88"/>
    <w:rsid w:val="001D0F38"/>
    <w:rsid w:val="002160C3"/>
    <w:rsid w:val="00220ECE"/>
    <w:rsid w:val="00236CC9"/>
    <w:rsid w:val="0026575E"/>
    <w:rsid w:val="002A1631"/>
    <w:rsid w:val="002B1D89"/>
    <w:rsid w:val="002B2411"/>
    <w:rsid w:val="002C7BD2"/>
    <w:rsid w:val="002D5924"/>
    <w:rsid w:val="00301EBE"/>
    <w:rsid w:val="003037B9"/>
    <w:rsid w:val="00334FC5"/>
    <w:rsid w:val="003441BB"/>
    <w:rsid w:val="00347760"/>
    <w:rsid w:val="00364F67"/>
    <w:rsid w:val="00375C16"/>
    <w:rsid w:val="00390B9E"/>
    <w:rsid w:val="003B34D3"/>
    <w:rsid w:val="003C4645"/>
    <w:rsid w:val="003D0D9F"/>
    <w:rsid w:val="003E4D99"/>
    <w:rsid w:val="003F28A3"/>
    <w:rsid w:val="00422C53"/>
    <w:rsid w:val="004405C6"/>
    <w:rsid w:val="0044702C"/>
    <w:rsid w:val="0046559F"/>
    <w:rsid w:val="004662D6"/>
    <w:rsid w:val="00497E09"/>
    <w:rsid w:val="004B5E1D"/>
    <w:rsid w:val="004E5205"/>
    <w:rsid w:val="00547341"/>
    <w:rsid w:val="005665F9"/>
    <w:rsid w:val="00597CD1"/>
    <w:rsid w:val="005E319A"/>
    <w:rsid w:val="005E65F0"/>
    <w:rsid w:val="006102E3"/>
    <w:rsid w:val="006237E4"/>
    <w:rsid w:val="00631ECD"/>
    <w:rsid w:val="00665113"/>
    <w:rsid w:val="006B63B3"/>
    <w:rsid w:val="006B71CC"/>
    <w:rsid w:val="006C5118"/>
    <w:rsid w:val="0070048D"/>
    <w:rsid w:val="00703BC5"/>
    <w:rsid w:val="007075FB"/>
    <w:rsid w:val="00727643"/>
    <w:rsid w:val="00746615"/>
    <w:rsid w:val="007548BA"/>
    <w:rsid w:val="00756D09"/>
    <w:rsid w:val="007630AB"/>
    <w:rsid w:val="0077425F"/>
    <w:rsid w:val="007A2AF6"/>
    <w:rsid w:val="008244AC"/>
    <w:rsid w:val="0087367F"/>
    <w:rsid w:val="008921A1"/>
    <w:rsid w:val="008A7252"/>
    <w:rsid w:val="008B3442"/>
    <w:rsid w:val="008C4757"/>
    <w:rsid w:val="009003D2"/>
    <w:rsid w:val="00904664"/>
    <w:rsid w:val="00907811"/>
    <w:rsid w:val="00947885"/>
    <w:rsid w:val="009510AB"/>
    <w:rsid w:val="00956B26"/>
    <w:rsid w:val="0098421E"/>
    <w:rsid w:val="00991D1F"/>
    <w:rsid w:val="009E66C9"/>
    <w:rsid w:val="00A501A4"/>
    <w:rsid w:val="00A66356"/>
    <w:rsid w:val="00A85C1E"/>
    <w:rsid w:val="00AA4809"/>
    <w:rsid w:val="00AB425A"/>
    <w:rsid w:val="00AB6F20"/>
    <w:rsid w:val="00AD707C"/>
    <w:rsid w:val="00AE3154"/>
    <w:rsid w:val="00B11EE3"/>
    <w:rsid w:val="00B127B7"/>
    <w:rsid w:val="00B43934"/>
    <w:rsid w:val="00BA5036"/>
    <w:rsid w:val="00BA5292"/>
    <w:rsid w:val="00BA7D26"/>
    <w:rsid w:val="00BB639C"/>
    <w:rsid w:val="00BE47C2"/>
    <w:rsid w:val="00BE7C71"/>
    <w:rsid w:val="00C339A3"/>
    <w:rsid w:val="00C45C0D"/>
    <w:rsid w:val="00C45FFF"/>
    <w:rsid w:val="00C76C4B"/>
    <w:rsid w:val="00C77A8D"/>
    <w:rsid w:val="00C8433C"/>
    <w:rsid w:val="00C8556C"/>
    <w:rsid w:val="00C87FC8"/>
    <w:rsid w:val="00C94AFC"/>
    <w:rsid w:val="00CB1059"/>
    <w:rsid w:val="00CB22A7"/>
    <w:rsid w:val="00CB7E1C"/>
    <w:rsid w:val="00CC4679"/>
    <w:rsid w:val="00CD73B0"/>
    <w:rsid w:val="00CF16CD"/>
    <w:rsid w:val="00D33586"/>
    <w:rsid w:val="00D8653C"/>
    <w:rsid w:val="00DF1CE9"/>
    <w:rsid w:val="00E06AB7"/>
    <w:rsid w:val="00E111EB"/>
    <w:rsid w:val="00E31B47"/>
    <w:rsid w:val="00E43855"/>
    <w:rsid w:val="00E72715"/>
    <w:rsid w:val="00E75185"/>
    <w:rsid w:val="00E8399F"/>
    <w:rsid w:val="00EB1E66"/>
    <w:rsid w:val="00EB7D5B"/>
    <w:rsid w:val="00EC4408"/>
    <w:rsid w:val="00ED2608"/>
    <w:rsid w:val="00ED5C3B"/>
    <w:rsid w:val="00ED7A66"/>
    <w:rsid w:val="00EE0C8B"/>
    <w:rsid w:val="00EF4D0D"/>
    <w:rsid w:val="00F17040"/>
    <w:rsid w:val="00F31F06"/>
    <w:rsid w:val="00F62AC2"/>
    <w:rsid w:val="00F73942"/>
    <w:rsid w:val="00FC59D0"/>
    <w:rsid w:val="00FE4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A6248E"/>
  <w15:docId w15:val="{B51F7787-57CD-449A-A36F-A0F81A730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97CD1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597CD1"/>
    <w:pPr>
      <w:keepNext/>
      <w:snapToGrid w:val="0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97CD1"/>
    <w:pPr>
      <w:keepNext/>
      <w:jc w:val="both"/>
      <w:outlineLvl w:val="1"/>
    </w:pPr>
    <w:rPr>
      <w:rFonts w:ascii="Cambria" w:hAnsi="Cambria" w:cs="Cambr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basedOn w:val="Domylnaczcionkaakapitu"/>
    <w:link w:val="Nagwek1"/>
    <w:uiPriority w:val="9"/>
    <w:rsid w:val="004D51B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D51B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1Znak">
    <w:name w:val="Nagłówek 1 Znak"/>
    <w:basedOn w:val="Domylnaczcionkaakapitu"/>
    <w:uiPriority w:val="99"/>
    <w:rsid w:val="00597CD1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597CD1"/>
    <w:pPr>
      <w:jc w:val="both"/>
    </w:pPr>
    <w:rPr>
      <w:rFonts w:ascii="Cambria" w:hAnsi="Cambria" w:cs="Cambri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D51BC"/>
    <w:rPr>
      <w:rFonts w:ascii="Times New Roman" w:eastAsia="Times New Roman" w:hAnsi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301E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679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FD0BDC-7494-45DA-9081-4FFF72E7E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942</Words>
  <Characters>5653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Wypełnia Zespół Kierunku</vt:lpstr>
    </vt:vector>
  </TitlesOfParts>
  <Company/>
  <LinksUpToDate>false</LinksUpToDate>
  <CharactersWithSpaces>6582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Wypełnia Zespół Kierunku</dc:title>
  <dc:creator>Ewa</dc:creator>
  <cp:lastModifiedBy>Teresa Kubryń</cp:lastModifiedBy>
  <cp:revision>5</cp:revision>
  <cp:lastPrinted>2014-03-17T16:10:00Z</cp:lastPrinted>
  <dcterms:created xsi:type="dcterms:W3CDTF">2021-09-16T20:04:00Z</dcterms:created>
  <dcterms:modified xsi:type="dcterms:W3CDTF">2021-09-19T15:36:00Z</dcterms:modified>
</cp:coreProperties>
</file>