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043" w:rsidRDefault="00197043" w:rsidP="00197043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360"/>
        <w:gridCol w:w="1357"/>
      </w:tblGrid>
      <w:tr w:rsidR="00D226E4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D226E4" w:rsidRDefault="00D226E4" w:rsidP="004726C2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</w:tcBorders>
          </w:tcPr>
          <w:p w:rsidR="009C7749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:rsidR="00D226E4" w:rsidRPr="00CD2D84" w:rsidRDefault="00CD2D84" w:rsidP="00F73DDE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Przedmioty kształcenia ogólnego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6B4E8F">
              <w:rPr>
                <w:rFonts w:ascii="Cambria" w:hAnsi="Cambria" w:cs="Cambria"/>
                <w:sz w:val="24"/>
                <w:szCs w:val="24"/>
              </w:rPr>
              <w:t xml:space="preserve"> A</w:t>
            </w:r>
          </w:p>
        </w:tc>
      </w:tr>
      <w:tr w:rsidR="00D226E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D226E4" w:rsidRDefault="00D226E4" w:rsidP="004726C2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D226E4" w:rsidRDefault="00D226E4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  <w:r w:rsidR="00980E0D">
              <w:rPr>
                <w:rFonts w:ascii="Cambria" w:hAnsi="Cambria" w:cs="Cambria"/>
                <w:b/>
                <w:bCs/>
                <w:sz w:val="24"/>
                <w:szCs w:val="24"/>
              </w:rPr>
              <w:t>Przedmiot techniczny do wyboru 2</w:t>
            </w:r>
          </w:p>
          <w:p w:rsidR="00D226E4" w:rsidRPr="00D20C74" w:rsidRDefault="00D226E4" w:rsidP="002D72C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Grafika wektorowa dla humanistów 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D226E4" w:rsidRDefault="00D226E4" w:rsidP="004726C2">
            <w:pPr>
              <w:tabs>
                <w:tab w:val="right" w:pos="3031"/>
              </w:tabs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6B4E8F">
              <w:rPr>
                <w:rFonts w:ascii="Cambria" w:hAnsi="Cambria" w:cs="Cambria"/>
                <w:sz w:val="24"/>
                <w:szCs w:val="24"/>
              </w:rPr>
              <w:t xml:space="preserve"> A/5</w:t>
            </w:r>
            <w:r>
              <w:rPr>
                <w:rFonts w:ascii="Cambria" w:hAnsi="Cambria" w:cs="Cambria"/>
                <w:sz w:val="24"/>
                <w:szCs w:val="24"/>
              </w:rPr>
              <w:tab/>
            </w:r>
          </w:p>
        </w:tc>
      </w:tr>
      <w:tr w:rsidR="00D226E4">
        <w:trPr>
          <w:cantSplit/>
        </w:trPr>
        <w:tc>
          <w:tcPr>
            <w:tcW w:w="497" w:type="dxa"/>
            <w:vMerge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:rsidR="00D226E4" w:rsidRDefault="00D226E4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D226E4">
        <w:trPr>
          <w:cantSplit/>
        </w:trPr>
        <w:tc>
          <w:tcPr>
            <w:tcW w:w="497" w:type="dxa"/>
            <w:vMerge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D226E4" w:rsidRPr="006B4E8F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6B4E8F"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:rsidR="006B4E8F" w:rsidRDefault="006B4E8F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226E4">
        <w:trPr>
          <w:cantSplit/>
        </w:trPr>
        <w:tc>
          <w:tcPr>
            <w:tcW w:w="497" w:type="dxa"/>
            <w:vMerge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 w:rsidRPr="003B16D3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:rsidR="00D226E4" w:rsidRDefault="00110072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D226E4" w:rsidRDefault="00DD4B85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D226E4"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D226E4" w:rsidRPr="003B16D3" w:rsidRDefault="00DD4B85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studia I stopnia</w:t>
            </w:r>
          </w:p>
        </w:tc>
      </w:tr>
      <w:tr w:rsidR="00D226E4">
        <w:trPr>
          <w:cantSplit/>
        </w:trPr>
        <w:tc>
          <w:tcPr>
            <w:tcW w:w="497" w:type="dxa"/>
            <w:vMerge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:rsidR="00D226E4" w:rsidRDefault="00311841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III</w:t>
            </w:r>
            <w:r w:rsidR="00D226E4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/ </w:t>
            </w:r>
            <w:r w:rsidR="00F73DDE">
              <w:rPr>
                <w:rFonts w:ascii="Cambria" w:hAnsi="Cambria" w:cs="Cambr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73" w:type="dxa"/>
            <w:gridSpan w:val="3"/>
          </w:tcPr>
          <w:p w:rsidR="00D226E4" w:rsidRDefault="00D226E4" w:rsidP="003B16D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:rsidR="00D226E4" w:rsidRPr="003B16D3" w:rsidRDefault="00D226E4" w:rsidP="003B16D3">
            <w:pPr>
              <w:rPr>
                <w:rFonts w:ascii="Cambria" w:hAnsi="Cambria" w:cs="Cambria"/>
                <w:sz w:val="24"/>
                <w:szCs w:val="24"/>
              </w:rPr>
            </w:pPr>
            <w:r w:rsidRPr="003B16D3">
              <w:rPr>
                <w:rFonts w:ascii="Cambria" w:hAnsi="Cambria" w:cs="Cambria"/>
                <w:b/>
                <w:bCs/>
                <w:sz w:val="24"/>
                <w:szCs w:val="24"/>
              </w:rPr>
              <w:t>fakultatywny</w:t>
            </w:r>
          </w:p>
        </w:tc>
        <w:tc>
          <w:tcPr>
            <w:tcW w:w="3171" w:type="dxa"/>
            <w:gridSpan w:val="3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:rsidR="00D226E4" w:rsidRDefault="00D226E4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D226E4">
        <w:trPr>
          <w:cantSplit/>
        </w:trPr>
        <w:tc>
          <w:tcPr>
            <w:tcW w:w="497" w:type="dxa"/>
            <w:vMerge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2"/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D226E4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:rsidR="00D226E4" w:rsidRDefault="00F73DDE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83" w:type="dxa"/>
            <w:gridSpan w:val="2"/>
            <w:tcBorders>
              <w:bottom w:val="single" w:sz="12" w:space="0" w:color="auto"/>
            </w:tcBorders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:rsidR="00D226E4" w:rsidRDefault="00D226E4" w:rsidP="004726C2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D226E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D226E4" w:rsidRDefault="00F73DDE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mgr Zbigniew</w:t>
            </w:r>
            <w:r w:rsidR="00D226E4">
              <w:rPr>
                <w:rFonts w:ascii="Cambria" w:hAnsi="Cambria" w:cs="Cambria"/>
                <w:sz w:val="24"/>
                <w:szCs w:val="24"/>
              </w:rPr>
              <w:t xml:space="preserve"> Babiński</w:t>
            </w:r>
          </w:p>
        </w:tc>
      </w:tr>
      <w:tr w:rsidR="00D226E4">
        <w:tc>
          <w:tcPr>
            <w:tcW w:w="2988" w:type="dxa"/>
            <w:vAlign w:val="center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</w:tc>
        <w:tc>
          <w:tcPr>
            <w:tcW w:w="7020" w:type="dxa"/>
            <w:vAlign w:val="center"/>
          </w:tcPr>
          <w:p w:rsidR="00D226E4" w:rsidRDefault="00F73DDE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mgr Zbigniew</w:t>
            </w:r>
            <w:r w:rsidR="00D226E4">
              <w:rPr>
                <w:rFonts w:ascii="Cambria" w:hAnsi="Cambria" w:cs="Cambria"/>
                <w:sz w:val="24"/>
                <w:szCs w:val="24"/>
              </w:rPr>
              <w:t xml:space="preserve"> Babiński</w:t>
            </w:r>
          </w:p>
        </w:tc>
      </w:tr>
      <w:tr w:rsidR="00D226E4">
        <w:tc>
          <w:tcPr>
            <w:tcW w:w="2988" w:type="dxa"/>
            <w:vAlign w:val="center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Poznanie działania programu wektorowego na przykładzie </w:t>
            </w:r>
            <w:r w:rsidR="0025786B">
              <w:rPr>
                <w:rFonts w:ascii="Cambria" w:hAnsi="Cambria" w:cs="Cambria"/>
                <w:sz w:val="24"/>
                <w:szCs w:val="24"/>
              </w:rPr>
              <w:t xml:space="preserve">Corel Draw oraz </w:t>
            </w:r>
            <w:proofErr w:type="spellStart"/>
            <w:r w:rsidR="002D72CB">
              <w:rPr>
                <w:rFonts w:ascii="Cambria" w:hAnsi="Cambria" w:cs="Cambria"/>
                <w:sz w:val="24"/>
                <w:szCs w:val="24"/>
              </w:rPr>
              <w:t>Inkscape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  - umiejętność posługiwania się narzędziami </w:t>
            </w:r>
          </w:p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Tworzenie, modyfikacja i manipulacja obiektami graficznymi. Kolory i wypełnienia. Czcionki oraz edycja tekstu. Poznanie</w:t>
            </w:r>
          </w:p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zasad przygotowania grafiki do druku – systemy barwne.</w:t>
            </w:r>
          </w:p>
          <w:p w:rsidR="002D72CB" w:rsidRDefault="002D72CB" w:rsidP="002D72C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Samodzielne zaprojektowanie winiety i łamu prasowego oraz projektu ulotki, afisza i plakatu.</w:t>
            </w:r>
          </w:p>
        </w:tc>
      </w:tr>
      <w:tr w:rsidR="00D226E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Student posiada podstawowe umiejętności obsługiwania komputera </w:t>
            </w:r>
          </w:p>
        </w:tc>
      </w:tr>
    </w:tbl>
    <w:p w:rsidR="00D226E4" w:rsidRDefault="00D226E4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D226E4" w:rsidTr="002D72CB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DD4B85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9850A7" w:rsidRPr="00C16792" w:rsidTr="002D72CB">
        <w:trPr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:rsidR="009850A7" w:rsidRPr="009850A7" w:rsidRDefault="009850A7" w:rsidP="00E6595D">
            <w:pPr>
              <w:rPr>
                <w:rFonts w:ascii="Cambria" w:hAnsi="Cambria"/>
                <w:sz w:val="24"/>
                <w:szCs w:val="24"/>
              </w:rPr>
            </w:pPr>
            <w:r w:rsidRPr="009850A7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9850A7" w:rsidRPr="009850A7" w:rsidRDefault="009850A7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850A7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:rsidR="009850A7" w:rsidRPr="009850A7" w:rsidRDefault="009850A7" w:rsidP="00E6595D">
            <w:pPr>
              <w:jc w:val="center"/>
              <w:rPr>
                <w:sz w:val="22"/>
                <w:szCs w:val="22"/>
              </w:rPr>
            </w:pPr>
            <w:r w:rsidRPr="009850A7">
              <w:rPr>
                <w:sz w:val="22"/>
                <w:szCs w:val="22"/>
              </w:rPr>
              <w:t xml:space="preserve">Kod kierunkowego efektu </w:t>
            </w:r>
          </w:p>
          <w:p w:rsidR="009850A7" w:rsidRPr="009850A7" w:rsidRDefault="009850A7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850A7">
              <w:rPr>
                <w:sz w:val="22"/>
                <w:szCs w:val="22"/>
              </w:rPr>
              <w:t>uczenia się</w:t>
            </w:r>
          </w:p>
        </w:tc>
      </w:tr>
      <w:tr w:rsidR="00DD4B85" w:rsidTr="002D72CB">
        <w:trPr>
          <w:cantSplit/>
          <w:trHeight w:val="300"/>
        </w:trPr>
        <w:tc>
          <w:tcPr>
            <w:tcW w:w="10008" w:type="dxa"/>
            <w:gridSpan w:val="3"/>
            <w:tcBorders>
              <w:left w:val="single" w:sz="4" w:space="0" w:color="auto"/>
            </w:tcBorders>
            <w:vAlign w:val="center"/>
          </w:tcPr>
          <w:p w:rsidR="00DD4B85" w:rsidRPr="00DD4B85" w:rsidRDefault="00DD4B85" w:rsidP="002D72C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D226E4" w:rsidTr="002D72CB">
        <w:trPr>
          <w:cantSplit/>
          <w:trHeight w:val="300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:rsidR="00D226E4" w:rsidRDefault="00D226E4" w:rsidP="003B16D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Student zna podstawową terminologię oraz narzędzia graficzne i tekstowe, korzysta z wybranych menedżerów programowych, zna podstawowe formaty oraz tryby graficzne.</w:t>
            </w:r>
          </w:p>
        </w:tc>
        <w:tc>
          <w:tcPr>
            <w:tcW w:w="1400" w:type="dxa"/>
            <w:vAlign w:val="center"/>
          </w:tcPr>
          <w:p w:rsidR="00D226E4" w:rsidRDefault="000E33DB" w:rsidP="00B0108E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DD4B85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</w:t>
            </w:r>
            <w:r w:rsidR="006B4E8F">
              <w:rPr>
                <w:rFonts w:ascii="Cambria" w:hAnsi="Cambria" w:cs="Cambria"/>
                <w:sz w:val="24"/>
                <w:szCs w:val="24"/>
              </w:rPr>
              <w:t>12</w:t>
            </w:r>
          </w:p>
          <w:p w:rsidR="00D226E4" w:rsidRDefault="00D226E4" w:rsidP="000E33D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D72CB" w:rsidTr="002D72CB">
        <w:trPr>
          <w:cantSplit/>
          <w:trHeight w:val="300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2D72CB" w:rsidRDefault="002D72CB" w:rsidP="00421DD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:rsidR="002D72CB" w:rsidRDefault="002D72CB" w:rsidP="00421DD3">
            <w:pPr>
              <w:rPr>
                <w:rFonts w:ascii="Cambria" w:hAnsi="Cambria" w:cs="Cambria"/>
                <w:sz w:val="24"/>
                <w:szCs w:val="24"/>
              </w:rPr>
            </w:pPr>
            <w:r w:rsidRPr="00995A77">
              <w:rPr>
                <w:rFonts w:asciiTheme="majorHAnsi" w:hAnsiTheme="majorHAnsi"/>
                <w:sz w:val="22"/>
                <w:szCs w:val="22"/>
              </w:rPr>
              <w:t>zna i rozumie pojęcia oraz zasady z zakresu ochrony własności intelektualnej, prawa autorskiego i różnych form przedsiębiorczości</w:t>
            </w:r>
          </w:p>
        </w:tc>
        <w:tc>
          <w:tcPr>
            <w:tcW w:w="1400" w:type="dxa"/>
            <w:vAlign w:val="center"/>
          </w:tcPr>
          <w:p w:rsidR="002D72CB" w:rsidRPr="00995A77" w:rsidRDefault="002D72CB" w:rsidP="00421DD3">
            <w:pPr>
              <w:jc w:val="center"/>
              <w:rPr>
                <w:sz w:val="24"/>
                <w:szCs w:val="24"/>
              </w:rPr>
            </w:pPr>
            <w:r w:rsidRPr="00995A77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1P</w:t>
            </w:r>
            <w:r w:rsidRPr="00995A77">
              <w:rPr>
                <w:sz w:val="24"/>
                <w:szCs w:val="24"/>
              </w:rPr>
              <w:t>_W</w:t>
            </w:r>
            <w:r>
              <w:rPr>
                <w:sz w:val="24"/>
                <w:szCs w:val="24"/>
              </w:rPr>
              <w:t>1</w:t>
            </w:r>
            <w:r w:rsidR="006B4E8F">
              <w:rPr>
                <w:sz w:val="24"/>
                <w:szCs w:val="24"/>
              </w:rPr>
              <w:t>6</w:t>
            </w:r>
          </w:p>
          <w:p w:rsidR="002D72CB" w:rsidRDefault="002D72CB" w:rsidP="00421DD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D72CB" w:rsidTr="002D72CB">
        <w:trPr>
          <w:cantSplit/>
          <w:trHeight w:val="300"/>
        </w:trPr>
        <w:tc>
          <w:tcPr>
            <w:tcW w:w="10008" w:type="dxa"/>
            <w:gridSpan w:val="3"/>
            <w:tcBorders>
              <w:left w:val="single" w:sz="4" w:space="0" w:color="auto"/>
            </w:tcBorders>
            <w:vAlign w:val="center"/>
          </w:tcPr>
          <w:p w:rsidR="002D72CB" w:rsidRPr="00DD4B85" w:rsidRDefault="002D72CB" w:rsidP="002D72C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2D72CB" w:rsidTr="002D72CB">
        <w:trPr>
          <w:cantSplit/>
          <w:trHeight w:val="213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2D72CB" w:rsidRDefault="002D72CB" w:rsidP="002D72C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right w:val="nil"/>
            </w:tcBorders>
          </w:tcPr>
          <w:p w:rsidR="002D72CB" w:rsidRPr="00C16792" w:rsidRDefault="002D72CB" w:rsidP="002332B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Student umie używać narzędzi graficznych,  umie konwertować dane do wybranych formatów, umie stworzyć własny układ graficzno- tekstowy, zna zasady p</w:t>
            </w:r>
            <w:r w:rsidRPr="00C16792">
              <w:rPr>
                <w:rFonts w:ascii="Cambria" w:hAnsi="Cambria" w:cs="Cambria"/>
                <w:sz w:val="24"/>
                <w:szCs w:val="24"/>
              </w:rPr>
              <w:t>rzygotowa</w:t>
            </w:r>
            <w:r>
              <w:rPr>
                <w:rFonts w:ascii="Cambria" w:hAnsi="Cambria" w:cs="Cambria"/>
                <w:sz w:val="24"/>
                <w:szCs w:val="24"/>
              </w:rPr>
              <w:t>nia</w:t>
            </w:r>
            <w:r w:rsidRPr="00C16792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>pliku do druku.</w:t>
            </w:r>
          </w:p>
        </w:tc>
        <w:tc>
          <w:tcPr>
            <w:tcW w:w="1400" w:type="dxa"/>
            <w:vAlign w:val="center"/>
          </w:tcPr>
          <w:p w:rsidR="002D72CB" w:rsidRDefault="002D72CB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K1P_U</w:t>
            </w:r>
            <w:r w:rsidR="006B4E8F">
              <w:rPr>
                <w:rFonts w:ascii="Cambria" w:hAnsi="Cambria" w:cs="Cambria"/>
                <w:sz w:val="24"/>
                <w:szCs w:val="24"/>
              </w:rPr>
              <w:t>14</w:t>
            </w:r>
          </w:p>
          <w:p w:rsidR="002D72CB" w:rsidRDefault="002D72CB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D72CB" w:rsidTr="002D72CB">
        <w:trPr>
          <w:cantSplit/>
          <w:trHeight w:val="326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2D72CB" w:rsidRDefault="002D72CB" w:rsidP="00421DD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right w:val="nil"/>
            </w:tcBorders>
          </w:tcPr>
          <w:p w:rsidR="002D72CB" w:rsidRPr="000D7017" w:rsidRDefault="002D72CB" w:rsidP="00421DD3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0D7017">
              <w:rPr>
                <w:sz w:val="22"/>
                <w:szCs w:val="22"/>
              </w:rPr>
              <w:t xml:space="preserve">potrafi efektywnie stosować nowoczesne technologie informacyjne w komunikacji </w:t>
            </w:r>
          </w:p>
        </w:tc>
        <w:tc>
          <w:tcPr>
            <w:tcW w:w="1400" w:type="dxa"/>
            <w:vAlign w:val="center"/>
          </w:tcPr>
          <w:p w:rsidR="002D72CB" w:rsidRPr="00995A77" w:rsidRDefault="002D72CB" w:rsidP="00421DD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5A77">
              <w:rPr>
                <w:rFonts w:asciiTheme="majorHAnsi" w:hAnsiTheme="majorHAnsi"/>
                <w:sz w:val="24"/>
                <w:szCs w:val="24"/>
              </w:rPr>
              <w:t>K1P_U1</w:t>
            </w:r>
            <w:r w:rsidR="006B4E8F">
              <w:rPr>
                <w:rFonts w:asciiTheme="majorHAnsi" w:hAnsiTheme="majorHAnsi"/>
                <w:sz w:val="24"/>
                <w:szCs w:val="24"/>
              </w:rPr>
              <w:t>2</w:t>
            </w:r>
          </w:p>
          <w:p w:rsidR="002D72CB" w:rsidRDefault="002D72CB" w:rsidP="00421DD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D72CB" w:rsidTr="002D72CB">
        <w:trPr>
          <w:cantSplit/>
          <w:trHeight w:val="213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2D72CB" w:rsidRDefault="002D72CB" w:rsidP="002D72C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700" w:type="dxa"/>
            <w:tcBorders>
              <w:right w:val="nil"/>
            </w:tcBorders>
          </w:tcPr>
          <w:p w:rsidR="002D72CB" w:rsidRDefault="002D72CB" w:rsidP="002332B3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2D72CB" w:rsidRDefault="002D72CB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D72CB" w:rsidTr="002D72CB">
        <w:trPr>
          <w:cantSplit/>
          <w:trHeight w:val="213"/>
        </w:trPr>
        <w:tc>
          <w:tcPr>
            <w:tcW w:w="10008" w:type="dxa"/>
            <w:gridSpan w:val="3"/>
            <w:tcBorders>
              <w:left w:val="single" w:sz="4" w:space="0" w:color="auto"/>
            </w:tcBorders>
            <w:vAlign w:val="center"/>
          </w:tcPr>
          <w:p w:rsidR="002D72CB" w:rsidRDefault="002D72CB" w:rsidP="002D72C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>Kompetencje społeczne</w:t>
            </w:r>
          </w:p>
        </w:tc>
      </w:tr>
      <w:tr w:rsidR="002D72CB" w:rsidTr="002D72CB">
        <w:trPr>
          <w:cantSplit/>
          <w:trHeight w:val="475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2D72CB" w:rsidRDefault="002D72CB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05</w:t>
            </w:r>
          </w:p>
          <w:p w:rsidR="002D72CB" w:rsidRDefault="002D72CB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700" w:type="dxa"/>
            <w:tcBorders>
              <w:right w:val="nil"/>
            </w:tcBorders>
          </w:tcPr>
          <w:p w:rsidR="002D72CB" w:rsidRDefault="002D72CB" w:rsidP="003B16D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Student p</w:t>
            </w:r>
            <w:r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zygotowuje się do </w:t>
            </w:r>
            <w:r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współdziała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>nia i pracy w grupie.</w:t>
            </w:r>
          </w:p>
        </w:tc>
        <w:tc>
          <w:tcPr>
            <w:tcW w:w="1400" w:type="dxa"/>
            <w:vAlign w:val="center"/>
          </w:tcPr>
          <w:p w:rsidR="002D72CB" w:rsidRDefault="002D72CB" w:rsidP="00CD2D84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K1P_</w:t>
            </w:r>
            <w:r w:rsidR="006B4E8F">
              <w:rPr>
                <w:rFonts w:ascii="Cambria" w:hAnsi="Cambria" w:cs="Cambria"/>
                <w:sz w:val="24"/>
                <w:szCs w:val="24"/>
              </w:rPr>
              <w:t>K01</w:t>
            </w:r>
          </w:p>
        </w:tc>
      </w:tr>
      <w:tr w:rsidR="002D72CB" w:rsidTr="002D72CB">
        <w:trPr>
          <w:cantSplit/>
          <w:trHeight w:val="475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2D72CB" w:rsidRDefault="002D72CB" w:rsidP="002D72C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lastRenderedPageBreak/>
              <w:t>06</w:t>
            </w:r>
          </w:p>
        </w:tc>
        <w:tc>
          <w:tcPr>
            <w:tcW w:w="7700" w:type="dxa"/>
            <w:tcBorders>
              <w:right w:val="nil"/>
            </w:tcBorders>
          </w:tcPr>
          <w:p w:rsidR="002D72CB" w:rsidRPr="000D7017" w:rsidRDefault="002D72CB" w:rsidP="00421DD3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0D7017">
              <w:rPr>
                <w:rFonts w:asciiTheme="majorHAnsi" w:hAnsiTheme="majorHAnsi"/>
                <w:sz w:val="22"/>
                <w:szCs w:val="22"/>
              </w:rPr>
              <w:t>jest gotów do poszerzania własnych zainteresowań, także zawodowych, poprzez uczestnictwo w życiu kulturalnym i społecznym</w:t>
            </w:r>
          </w:p>
        </w:tc>
        <w:tc>
          <w:tcPr>
            <w:tcW w:w="1400" w:type="dxa"/>
            <w:vAlign w:val="center"/>
          </w:tcPr>
          <w:p w:rsidR="002D72CB" w:rsidRDefault="002D72CB" w:rsidP="00421DD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D7017">
              <w:rPr>
                <w:sz w:val="24"/>
                <w:szCs w:val="24"/>
              </w:rPr>
              <w:t>K1P_K0</w:t>
            </w:r>
            <w:r w:rsidR="006B4E8F">
              <w:rPr>
                <w:sz w:val="24"/>
                <w:szCs w:val="24"/>
              </w:rPr>
              <w:t>2</w:t>
            </w:r>
          </w:p>
        </w:tc>
      </w:tr>
    </w:tbl>
    <w:p w:rsidR="00D226E4" w:rsidRDefault="00D226E4" w:rsidP="004726C2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226E4">
        <w:tc>
          <w:tcPr>
            <w:tcW w:w="10008" w:type="dxa"/>
            <w:vAlign w:val="center"/>
          </w:tcPr>
          <w:p w:rsidR="00D226E4" w:rsidRDefault="00D226E4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D226E4">
        <w:tc>
          <w:tcPr>
            <w:tcW w:w="10008" w:type="dxa"/>
            <w:shd w:val="pct15" w:color="auto" w:fill="FFFFFF"/>
          </w:tcPr>
          <w:p w:rsidR="00D226E4" w:rsidRDefault="00D226E4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D226E4">
        <w:tc>
          <w:tcPr>
            <w:tcW w:w="10008" w:type="dxa"/>
          </w:tcPr>
          <w:p w:rsidR="00D226E4" w:rsidRDefault="00D226E4" w:rsidP="004726C2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D226E4">
        <w:tc>
          <w:tcPr>
            <w:tcW w:w="10008" w:type="dxa"/>
            <w:shd w:val="pct15" w:color="auto" w:fill="FFFFFF"/>
          </w:tcPr>
          <w:p w:rsidR="00D226E4" w:rsidRDefault="00D226E4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D226E4">
        <w:tc>
          <w:tcPr>
            <w:tcW w:w="10008" w:type="dxa"/>
          </w:tcPr>
          <w:p w:rsidR="00D226E4" w:rsidRDefault="00D226E4" w:rsidP="003B0F2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D226E4">
        <w:tc>
          <w:tcPr>
            <w:tcW w:w="10008" w:type="dxa"/>
            <w:shd w:val="pct15" w:color="auto" w:fill="FFFFFF"/>
          </w:tcPr>
          <w:p w:rsidR="00D226E4" w:rsidRDefault="00D226E4" w:rsidP="004726C2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Laboratorium</w:t>
            </w:r>
          </w:p>
        </w:tc>
      </w:tr>
      <w:tr w:rsidR="00D226E4">
        <w:tc>
          <w:tcPr>
            <w:tcW w:w="10008" w:type="dxa"/>
          </w:tcPr>
          <w:p w:rsidR="00D226E4" w:rsidRDefault="002D72CB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Podstawy obsługi graficznego programu wektorowego. Poznanie narzędzi, ich właściwości oraz możliwości wykorzystania w tworzeniu dwuwymiarowej grafiki. Korzystanie z wybranych menedżerów: obiektów, kolorów i tekstu. Korzystanie z różnych formatów i trybów graficznych. Przygotowywanie plików do druku. Samodzielne projekty wektorowe.</w:t>
            </w:r>
          </w:p>
        </w:tc>
      </w:tr>
      <w:tr w:rsidR="00D226E4">
        <w:tc>
          <w:tcPr>
            <w:tcW w:w="10008" w:type="dxa"/>
            <w:shd w:val="pct15" w:color="auto" w:fill="FFFFFF"/>
          </w:tcPr>
          <w:p w:rsidR="00D226E4" w:rsidRDefault="00D226E4" w:rsidP="004726C2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Projekt</w:t>
            </w:r>
          </w:p>
        </w:tc>
      </w:tr>
      <w:tr w:rsidR="00D226E4">
        <w:tc>
          <w:tcPr>
            <w:tcW w:w="10008" w:type="dxa"/>
            <w:tcBorders>
              <w:bottom w:val="single" w:sz="12" w:space="0" w:color="auto"/>
            </w:tcBorders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:rsidR="00D226E4" w:rsidRDefault="00D226E4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D226E4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</w:tcBorders>
          </w:tcPr>
          <w:p w:rsidR="00D226E4" w:rsidRPr="002028B1" w:rsidRDefault="00D226E4" w:rsidP="00FA4CAF">
            <w:pPr>
              <w:rPr>
                <w:rFonts w:ascii="Cambria" w:hAnsi="Cambria" w:cs="Cambria"/>
                <w:i/>
                <w:i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1. Grafika wektorowa. Szkolenie podstawowe. </w:t>
            </w:r>
            <w:r w:rsidRPr="002028B1">
              <w:rPr>
                <w:rFonts w:ascii="Cambria" w:hAnsi="Cambria" w:cs="Cambria"/>
                <w:sz w:val="24"/>
                <w:szCs w:val="24"/>
              </w:rPr>
              <w:t xml:space="preserve">R. von  </w:t>
            </w:r>
            <w:proofErr w:type="spellStart"/>
            <w:r w:rsidRPr="002028B1">
              <w:rPr>
                <w:rFonts w:ascii="Cambria" w:hAnsi="Cambria" w:cs="Cambria"/>
                <w:sz w:val="24"/>
                <w:szCs w:val="24"/>
              </w:rPr>
              <w:t>Glitschka</w:t>
            </w:r>
            <w:proofErr w:type="spellEnd"/>
            <w:r w:rsidRPr="002028B1">
              <w:rPr>
                <w:rFonts w:ascii="Cambria" w:hAnsi="Cambria" w:cs="Cambria"/>
                <w:sz w:val="24"/>
                <w:szCs w:val="24"/>
              </w:rPr>
              <w:t xml:space="preserve">,  </w:t>
            </w:r>
            <w:r w:rsidRPr="002028B1">
              <w:rPr>
                <w:rFonts w:ascii="Cambria" w:hAnsi="Cambria" w:cs="Cambria"/>
                <w:sz w:val="24"/>
                <w:szCs w:val="24"/>
              </w:rPr>
              <w:br/>
              <w:t xml:space="preserve">    </w:t>
            </w:r>
            <w:r w:rsidRPr="002028B1">
              <w:rPr>
                <w:rFonts w:ascii="Cambria" w:hAnsi="Cambria" w:cs="Cambria"/>
                <w:i/>
                <w:iCs/>
                <w:sz w:val="24"/>
                <w:szCs w:val="24"/>
              </w:rPr>
              <w:t>Helion, Gliwice  2012</w:t>
            </w:r>
          </w:p>
          <w:p w:rsidR="00D226E4" w:rsidRDefault="00D226E4" w:rsidP="0047262E">
            <w:pPr>
              <w:rPr>
                <w:rFonts w:ascii="Cambria" w:hAnsi="Cambria" w:cs="Cambria"/>
                <w:i/>
                <w:i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2. ABC grafiki komputerowej</w:t>
            </w:r>
            <w:r w:rsidRPr="00FA4CAF">
              <w:rPr>
                <w:rFonts w:ascii="Cambria" w:hAnsi="Cambria" w:cs="Cambria"/>
                <w:sz w:val="24"/>
                <w:szCs w:val="24"/>
              </w:rPr>
              <w:t>,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Wydanie II,</w:t>
            </w:r>
            <w:r w:rsidRPr="00FA4CAF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>R.</w:t>
            </w:r>
            <w:r w:rsidR="00F73DDE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Zimek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, Ł.</w:t>
            </w:r>
            <w:r w:rsidR="00F73DDE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Oberlan</w:t>
            </w:r>
            <w:proofErr w:type="spellEnd"/>
            <w:r w:rsidRPr="00FA4CAF">
              <w:rPr>
                <w:rFonts w:ascii="Cambria" w:hAnsi="Cambria" w:cs="Cambria"/>
                <w:sz w:val="24"/>
                <w:szCs w:val="24"/>
              </w:rPr>
              <w:t>,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 xml:space="preserve">   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Helion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, 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Gliwice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  2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00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5</w:t>
            </w:r>
          </w:p>
          <w:p w:rsidR="0025786B" w:rsidRPr="0025786B" w:rsidRDefault="0025786B" w:rsidP="0047262E">
            <w:pPr>
              <w:rPr>
                <w:rFonts w:ascii="Cambria" w:hAnsi="Cambria" w:cs="Cambria"/>
                <w:sz w:val="24"/>
                <w:szCs w:val="24"/>
              </w:rPr>
            </w:pPr>
            <w:r w:rsidRPr="0025786B">
              <w:rPr>
                <w:rFonts w:ascii="Cambria" w:hAnsi="Cambria" w:cs="Cambria"/>
                <w:iCs/>
                <w:sz w:val="24"/>
                <w:szCs w:val="24"/>
              </w:rPr>
              <w:t>3</w:t>
            </w:r>
            <w:r>
              <w:rPr>
                <w:rFonts w:ascii="Cambria" w:hAnsi="Cambria" w:cs="Cambria"/>
                <w:iCs/>
                <w:sz w:val="24"/>
                <w:szCs w:val="24"/>
              </w:rPr>
              <w:t xml:space="preserve">.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Podręcznik programu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Inkscape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 w wersji elektronicznej udostępniony     przez wykładowcę</w:t>
            </w:r>
          </w:p>
        </w:tc>
      </w:tr>
      <w:tr w:rsidR="00D226E4" w:rsidRPr="006A0F80">
        <w:tc>
          <w:tcPr>
            <w:tcW w:w="2448" w:type="dxa"/>
            <w:tcBorders>
              <w:bottom w:val="single" w:sz="12" w:space="0" w:color="auto"/>
            </w:tcBorders>
          </w:tcPr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  <w:p w:rsidR="00D226E4" w:rsidRDefault="00D226E4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:rsidR="00D226E4" w:rsidRDefault="00D226E4" w:rsidP="0047262E">
            <w:pPr>
              <w:rPr>
                <w:rFonts w:ascii="Cambria" w:hAnsi="Cambria" w:cs="Cambria"/>
                <w:i/>
                <w:i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1. </w:t>
            </w:r>
            <w:r w:rsidRPr="00FA4CAF">
              <w:rPr>
                <w:rFonts w:ascii="Cambria" w:hAnsi="Cambria" w:cs="Cambria"/>
                <w:sz w:val="24"/>
                <w:szCs w:val="24"/>
              </w:rPr>
              <w:t>Corel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A4CAF">
              <w:rPr>
                <w:rFonts w:ascii="Cambria" w:hAnsi="Cambria" w:cs="Cambria"/>
                <w:sz w:val="24"/>
                <w:szCs w:val="24"/>
              </w:rPr>
              <w:t>DRAW 12. Oficjalny podr</w:t>
            </w:r>
            <w:r>
              <w:rPr>
                <w:rFonts w:ascii="Cambria" w:hAnsi="Cambria" w:cs="Cambria"/>
                <w:sz w:val="24"/>
                <w:szCs w:val="24"/>
              </w:rPr>
              <w:t>ę</w:t>
            </w:r>
            <w:r w:rsidRPr="00FA4CAF">
              <w:rPr>
                <w:rFonts w:ascii="Cambria" w:hAnsi="Cambria" w:cs="Cambria"/>
                <w:sz w:val="24"/>
                <w:szCs w:val="24"/>
              </w:rPr>
              <w:t>cznik, S</w:t>
            </w:r>
            <w:r>
              <w:rPr>
                <w:rFonts w:ascii="Cambria" w:hAnsi="Cambria" w:cs="Cambria"/>
                <w:sz w:val="24"/>
                <w:szCs w:val="24"/>
              </w:rPr>
              <w:t>.</w:t>
            </w:r>
            <w:r w:rsidR="00F73DDE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proofErr w:type="spellStart"/>
            <w:r w:rsidRPr="00FA4CAF">
              <w:rPr>
                <w:rFonts w:ascii="Cambria" w:hAnsi="Cambria" w:cs="Cambria"/>
                <w:sz w:val="24"/>
                <w:szCs w:val="24"/>
              </w:rPr>
              <w:t>Bain</w:t>
            </w:r>
            <w:proofErr w:type="spellEnd"/>
            <w:r w:rsidRPr="00FA4CAF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>
              <w:rPr>
                <w:rFonts w:ascii="Cambria" w:hAnsi="Cambria" w:cs="Cambria"/>
                <w:sz w:val="24"/>
                <w:szCs w:val="24"/>
              </w:rPr>
              <w:t>N.</w:t>
            </w:r>
            <w:r w:rsidR="00F73DDE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proofErr w:type="spellStart"/>
            <w:r w:rsidRPr="00FA4CAF">
              <w:rPr>
                <w:rFonts w:ascii="Cambria" w:hAnsi="Cambria" w:cs="Cambria"/>
                <w:sz w:val="24"/>
                <w:szCs w:val="24"/>
              </w:rPr>
              <w:t>Wilkinson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,</w:t>
            </w:r>
            <w:r w:rsidRPr="00FA4CAF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Helion,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br/>
              <w:t xml:space="preserve">  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 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Gliwice 2004</w:t>
            </w:r>
          </w:p>
          <w:p w:rsidR="00D226E4" w:rsidRDefault="00D226E4" w:rsidP="00432F57">
            <w:pPr>
              <w:rPr>
                <w:rFonts w:ascii="Cambria" w:hAnsi="Cambria" w:cs="Cambria"/>
                <w:i/>
                <w:i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2</w:t>
            </w:r>
            <w:r w:rsidRPr="006A0F80">
              <w:rPr>
                <w:rFonts w:ascii="Cambria" w:hAnsi="Cambria" w:cs="Cambria"/>
                <w:sz w:val="24"/>
                <w:szCs w:val="24"/>
              </w:rPr>
              <w:t xml:space="preserve">. </w:t>
            </w:r>
            <w:proofErr w:type="spellStart"/>
            <w:r w:rsidRPr="006A0F80">
              <w:rPr>
                <w:rFonts w:ascii="Cambria" w:hAnsi="Cambria" w:cs="Cambria"/>
                <w:sz w:val="24"/>
                <w:szCs w:val="24"/>
              </w:rPr>
              <w:t>CorelPHOTOPAINT</w:t>
            </w:r>
            <w:proofErr w:type="spellEnd"/>
            <w:r w:rsidRPr="006A0F80">
              <w:rPr>
                <w:rFonts w:ascii="Cambria" w:hAnsi="Cambria" w:cs="Cambria"/>
                <w:sz w:val="24"/>
                <w:szCs w:val="24"/>
              </w:rPr>
              <w:t xml:space="preserve"> 12. </w:t>
            </w:r>
            <w:r w:rsidRPr="00FA4CAF">
              <w:rPr>
                <w:rFonts w:ascii="Cambria" w:hAnsi="Cambria" w:cs="Cambria"/>
                <w:sz w:val="24"/>
                <w:szCs w:val="24"/>
              </w:rPr>
              <w:t xml:space="preserve">Ćwiczenia, B. </w:t>
            </w:r>
            <w:proofErr w:type="spellStart"/>
            <w:r w:rsidRPr="00FA4CAF">
              <w:rPr>
                <w:rFonts w:ascii="Cambria" w:hAnsi="Cambria" w:cs="Cambria"/>
                <w:sz w:val="24"/>
                <w:szCs w:val="24"/>
              </w:rPr>
              <w:t>Maćkuś</w:t>
            </w:r>
            <w:proofErr w:type="spellEnd"/>
            <w:r w:rsidRPr="00FA4CAF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PWN</w:t>
            </w:r>
            <w:r w:rsidRPr="00FA4CAF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Warszawa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,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br/>
              <w:t xml:space="preserve">    200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7</w:t>
            </w:r>
          </w:p>
          <w:p w:rsidR="0025786B" w:rsidRPr="006A0F80" w:rsidRDefault="0025786B" w:rsidP="0025786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3</w:t>
            </w:r>
            <w:r w:rsidRPr="006A0F80">
              <w:rPr>
                <w:rFonts w:ascii="Cambria" w:hAnsi="Cambria" w:cs="Cambria"/>
                <w:sz w:val="24"/>
                <w:szCs w:val="24"/>
              </w:rPr>
              <w:t xml:space="preserve">.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Ćwiczenia demonstracyjne w programie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Inscape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 dostępne w sieci</w:t>
            </w:r>
          </w:p>
        </w:tc>
      </w:tr>
    </w:tbl>
    <w:p w:rsidR="00D226E4" w:rsidRPr="006A0F80" w:rsidRDefault="00D226E4" w:rsidP="004726C2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D226E4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26E4" w:rsidRPr="006A0F80" w:rsidRDefault="00D226E4" w:rsidP="004726C2">
            <w:pPr>
              <w:rPr>
                <w:sz w:val="22"/>
                <w:szCs w:val="22"/>
              </w:rPr>
            </w:pPr>
          </w:p>
          <w:p w:rsidR="00D226E4" w:rsidRDefault="00D226E4" w:rsidP="004726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</w:p>
          <w:p w:rsidR="00D226E4" w:rsidRDefault="00D226E4" w:rsidP="004726C2">
            <w:pPr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226E4" w:rsidRDefault="00D226E4" w:rsidP="003B0F2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Ćwiczenia graficzne powtórzeniowe i odtworzeniowe na podstawie przedstawionego na ekranie przykładu graficznego z użyciem odpowiednich narzędzi </w:t>
            </w:r>
          </w:p>
          <w:p w:rsidR="00D226E4" w:rsidRDefault="00D226E4" w:rsidP="002D72CB">
            <w:pPr>
              <w:rPr>
                <w:sz w:val="18"/>
                <w:szCs w:val="18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Samodzielne</w:t>
            </w:r>
            <w:r w:rsidRPr="00422087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  <w:r w:rsidRPr="00422087">
              <w:rPr>
                <w:rFonts w:ascii="Cambria" w:hAnsi="Cambria" w:cs="Cambria"/>
                <w:sz w:val="24"/>
                <w:szCs w:val="24"/>
              </w:rPr>
              <w:t xml:space="preserve"> w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wektorowym </w:t>
            </w:r>
            <w:r w:rsidRPr="00422087">
              <w:rPr>
                <w:rFonts w:ascii="Cambria" w:hAnsi="Cambria" w:cs="Cambria"/>
                <w:sz w:val="24"/>
                <w:szCs w:val="24"/>
              </w:rPr>
              <w:t>programie graficznym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typu </w:t>
            </w:r>
            <w:r w:rsidR="0025786B">
              <w:rPr>
                <w:rFonts w:ascii="Cambria" w:hAnsi="Cambria" w:cs="Cambria"/>
                <w:sz w:val="24"/>
                <w:szCs w:val="24"/>
              </w:rPr>
              <w:t xml:space="preserve">Corel Draw oraz </w:t>
            </w:r>
            <w:proofErr w:type="spellStart"/>
            <w:r w:rsidR="002D72CB">
              <w:rPr>
                <w:rFonts w:ascii="Cambria" w:hAnsi="Cambria" w:cs="Cambria"/>
                <w:sz w:val="24"/>
                <w:szCs w:val="24"/>
              </w:rPr>
              <w:t>Inkscape</w:t>
            </w:r>
            <w:proofErr w:type="spellEnd"/>
          </w:p>
        </w:tc>
      </w:tr>
      <w:tr w:rsidR="00D226E4" w:rsidRPr="009850A7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D226E4" w:rsidRDefault="00D226E4" w:rsidP="004726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Metody weryfikacji efektów </w:t>
            </w:r>
            <w:r w:rsidR="00DD4B85">
              <w:rPr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D226E4" w:rsidRPr="009850A7" w:rsidRDefault="009850A7" w:rsidP="004726C2">
            <w:pPr>
              <w:jc w:val="center"/>
              <w:rPr>
                <w:sz w:val="18"/>
                <w:szCs w:val="18"/>
              </w:rPr>
            </w:pPr>
            <w:r w:rsidRPr="009850A7">
              <w:rPr>
                <w:sz w:val="22"/>
                <w:szCs w:val="22"/>
              </w:rPr>
              <w:t>Nr efektu uczenia się /grupy efektów</w:t>
            </w:r>
          </w:p>
        </w:tc>
      </w:tr>
      <w:tr w:rsidR="00D226E4"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:rsidR="00D226E4" w:rsidRDefault="00D226E4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cząstkowa: indywidualne zadania graficzne w ramach ćwiczeń</w:t>
            </w:r>
          </w:p>
        </w:tc>
        <w:tc>
          <w:tcPr>
            <w:tcW w:w="1800" w:type="dxa"/>
            <w:vMerge w:val="restart"/>
          </w:tcPr>
          <w:p w:rsidR="00D226E4" w:rsidRDefault="00D226E4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01 </w:t>
            </w:r>
          </w:p>
          <w:p w:rsidR="00D226E4" w:rsidRDefault="00D226E4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  <w:p w:rsidR="00D226E4" w:rsidRDefault="00D226E4" w:rsidP="000E45C1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03</w:t>
            </w:r>
          </w:p>
        </w:tc>
      </w:tr>
      <w:tr w:rsidR="00D226E4">
        <w:tc>
          <w:tcPr>
            <w:tcW w:w="8208" w:type="dxa"/>
            <w:gridSpan w:val="3"/>
          </w:tcPr>
          <w:p w:rsidR="00D226E4" w:rsidRDefault="00D226E4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cząstkowa: aktywność i kreatywność podczas ćwiczeń</w:t>
            </w:r>
          </w:p>
        </w:tc>
        <w:tc>
          <w:tcPr>
            <w:tcW w:w="1800" w:type="dxa"/>
            <w:vMerge/>
          </w:tcPr>
          <w:p w:rsidR="00D226E4" w:rsidRDefault="00D226E4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D226E4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:rsidR="00D226E4" w:rsidRDefault="00D226E4" w:rsidP="007751C4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podsumowująca: samodzielny,  graficzny projekt na zaliczenie</w:t>
            </w:r>
          </w:p>
        </w:tc>
        <w:tc>
          <w:tcPr>
            <w:tcW w:w="1800" w:type="dxa"/>
            <w:vMerge/>
            <w:tcBorders>
              <w:bottom w:val="single" w:sz="12" w:space="0" w:color="auto"/>
            </w:tcBorders>
          </w:tcPr>
          <w:p w:rsidR="00D226E4" w:rsidRDefault="00D226E4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D226E4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:rsidR="00D226E4" w:rsidRDefault="00D226E4" w:rsidP="004726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i warunki zaliczenia</w:t>
            </w: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D226E4" w:rsidRDefault="00D226E4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- sprawdzenie znajomości narzędzi i obsługi programu </w:t>
            </w:r>
          </w:p>
          <w:p w:rsidR="00D226E4" w:rsidRDefault="00D226E4" w:rsidP="000E45C1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- samodzielne i kreatywne opracowanie zadania graficznego </w:t>
            </w:r>
          </w:p>
        </w:tc>
      </w:tr>
    </w:tbl>
    <w:p w:rsidR="00D226E4" w:rsidRDefault="00D226E4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0861B2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861B2" w:rsidRPr="00CD2D84" w:rsidRDefault="000861B2" w:rsidP="00CD2D84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0861B2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</w:p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0861B2" w:rsidRPr="004E4867" w:rsidRDefault="000861B2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  <w:vMerge/>
          </w:tcPr>
          <w:p w:rsidR="000861B2" w:rsidRPr="004E4867" w:rsidRDefault="000861B2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861B2" w:rsidRPr="004E4867" w:rsidRDefault="000861B2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0861B2" w:rsidRPr="004E4867" w:rsidRDefault="000861B2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</w:tcPr>
          <w:p w:rsidR="000861B2" w:rsidRPr="004E4867" w:rsidRDefault="000861B2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</w:tcPr>
          <w:p w:rsidR="000861B2" w:rsidRPr="004E4867" w:rsidRDefault="000861B2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</w:tcPr>
          <w:p w:rsidR="000861B2" w:rsidRPr="004E4867" w:rsidRDefault="000861B2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0861B2" w:rsidRPr="004E4867" w:rsidRDefault="00980E0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861B2">
              <w:rPr>
                <w:sz w:val="24"/>
                <w:szCs w:val="24"/>
              </w:rPr>
              <w:t>0</w:t>
            </w: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</w:tcPr>
          <w:p w:rsidR="000861B2" w:rsidRPr="004E4867" w:rsidRDefault="000861B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</w:tcPr>
          <w:p w:rsidR="000861B2" w:rsidRPr="004E4867" w:rsidRDefault="000861B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0861B2" w:rsidRPr="004E4867" w:rsidRDefault="00980E0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2" w:type="dxa"/>
          </w:tcPr>
          <w:p w:rsidR="000861B2" w:rsidRPr="004E4867" w:rsidRDefault="006B4E8F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</w:tcPr>
          <w:p w:rsidR="000861B2" w:rsidRPr="004E4867" w:rsidRDefault="000861B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</w:tcPr>
          <w:p w:rsidR="000861B2" w:rsidRPr="004E4867" w:rsidRDefault="000861B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2126" w:type="dxa"/>
          </w:tcPr>
          <w:p w:rsidR="000861B2" w:rsidRPr="004E4867" w:rsidRDefault="00980E0D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</w:tcPr>
          <w:p w:rsidR="000861B2" w:rsidRPr="004E4867" w:rsidRDefault="000861B2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0861B2" w:rsidRPr="004E4867" w:rsidRDefault="000861B2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</w:tcPr>
          <w:p w:rsidR="000861B2" w:rsidRPr="004E4867" w:rsidRDefault="000861B2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0861B2" w:rsidRPr="004E4867" w:rsidRDefault="000861B2" w:rsidP="000861B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0861B2" w:rsidRPr="004E4867" w:rsidRDefault="00980E0D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B4E8F">
              <w:rPr>
                <w:sz w:val="24"/>
                <w:szCs w:val="24"/>
              </w:rPr>
              <w:t>5</w:t>
            </w:r>
          </w:p>
        </w:tc>
      </w:tr>
      <w:tr w:rsidR="000861B2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0861B2" w:rsidRPr="004E4867" w:rsidRDefault="000861B2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861B2" w:rsidRPr="004E4867" w:rsidRDefault="000861B2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0861B2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0861B2" w:rsidRPr="004E4867" w:rsidRDefault="000861B2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861B2" w:rsidRPr="004E4867" w:rsidRDefault="000861B2" w:rsidP="006555B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2 (</w:t>
            </w:r>
            <w:r w:rsidR="006555B8">
              <w:rPr>
                <w:rFonts w:ascii="Cambria" w:hAnsi="Cambria" w:cs="Cambria"/>
                <w:b/>
                <w:bCs/>
                <w:sz w:val="24"/>
                <w:szCs w:val="24"/>
              </w:rPr>
              <w:t>LITERATUROZNA</w:t>
            </w:r>
            <w:r w:rsidR="00CD2D84">
              <w:rPr>
                <w:rFonts w:ascii="Cambria" w:hAnsi="Cambria" w:cs="Cambria"/>
                <w:b/>
                <w:bCs/>
                <w:sz w:val="24"/>
                <w:szCs w:val="24"/>
              </w:rPr>
              <w:t>WSTWO)</w:t>
            </w: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0861B2" w:rsidRPr="004E4867" w:rsidRDefault="000861B2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861B2" w:rsidRPr="004E4867" w:rsidRDefault="000861B2" w:rsidP="000861B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6B4E8F">
              <w:rPr>
                <w:b/>
                <w:sz w:val="24"/>
                <w:szCs w:val="24"/>
              </w:rPr>
              <w:t>4</w:t>
            </w:r>
          </w:p>
        </w:tc>
      </w:tr>
      <w:tr w:rsidR="000861B2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0861B2" w:rsidRPr="004E4867" w:rsidRDefault="000861B2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861B2" w:rsidRPr="004E4867" w:rsidRDefault="000861B2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980E0D">
              <w:rPr>
                <w:b/>
                <w:sz w:val="24"/>
                <w:szCs w:val="24"/>
              </w:rPr>
              <w:t>6</w:t>
            </w:r>
          </w:p>
        </w:tc>
      </w:tr>
    </w:tbl>
    <w:p w:rsidR="009850A7" w:rsidRDefault="009850A7" w:rsidP="004726C2">
      <w:pPr>
        <w:rPr>
          <w:rFonts w:ascii="Cambria" w:hAnsi="Cambria" w:cs="Cambria"/>
          <w:sz w:val="24"/>
          <w:szCs w:val="24"/>
        </w:rPr>
      </w:pPr>
    </w:p>
    <w:sectPr w:rsidR="009850A7" w:rsidSect="00CD2D84">
      <w:footerReference w:type="even" r:id="rId6"/>
      <w:footerReference w:type="default" r:id="rId7"/>
      <w:pgSz w:w="11906" w:h="16838"/>
      <w:pgMar w:top="426" w:right="709" w:bottom="284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0EC" w:rsidRDefault="00AE20EC">
      <w:r>
        <w:separator/>
      </w:r>
    </w:p>
  </w:endnote>
  <w:endnote w:type="continuationSeparator" w:id="0">
    <w:p w:rsidR="00AE20EC" w:rsidRDefault="00AE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6E4" w:rsidRDefault="00575E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26E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26E4" w:rsidRDefault="00D226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6E4" w:rsidRDefault="00575E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26E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786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226E4" w:rsidRDefault="00D226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0EC" w:rsidRDefault="00AE20EC">
      <w:r>
        <w:separator/>
      </w:r>
    </w:p>
  </w:footnote>
  <w:footnote w:type="continuationSeparator" w:id="0">
    <w:p w:rsidR="00AE20EC" w:rsidRDefault="00AE2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6C2"/>
    <w:rsid w:val="000161BB"/>
    <w:rsid w:val="00041811"/>
    <w:rsid w:val="000861B2"/>
    <w:rsid w:val="000D369A"/>
    <w:rsid w:val="000E33DB"/>
    <w:rsid w:val="000E45C1"/>
    <w:rsid w:val="000E6AB7"/>
    <w:rsid w:val="00110072"/>
    <w:rsid w:val="00146614"/>
    <w:rsid w:val="00161053"/>
    <w:rsid w:val="00184AED"/>
    <w:rsid w:val="0019086C"/>
    <w:rsid w:val="00197043"/>
    <w:rsid w:val="001D5146"/>
    <w:rsid w:val="001E2BF2"/>
    <w:rsid w:val="001F27B7"/>
    <w:rsid w:val="002028B1"/>
    <w:rsid w:val="002332B3"/>
    <w:rsid w:val="00234FAF"/>
    <w:rsid w:val="00240ED5"/>
    <w:rsid w:val="002460D8"/>
    <w:rsid w:val="00254892"/>
    <w:rsid w:val="002558C6"/>
    <w:rsid w:val="0025786B"/>
    <w:rsid w:val="00287D5B"/>
    <w:rsid w:val="002B1D2A"/>
    <w:rsid w:val="002D72CB"/>
    <w:rsid w:val="003040E0"/>
    <w:rsid w:val="00311841"/>
    <w:rsid w:val="00343B7E"/>
    <w:rsid w:val="00355A84"/>
    <w:rsid w:val="003A087F"/>
    <w:rsid w:val="003A4754"/>
    <w:rsid w:val="003B0F2B"/>
    <w:rsid w:val="003B16D3"/>
    <w:rsid w:val="003C4FBF"/>
    <w:rsid w:val="003F5EF4"/>
    <w:rsid w:val="00422087"/>
    <w:rsid w:val="00432F57"/>
    <w:rsid w:val="0047262E"/>
    <w:rsid w:val="004726C2"/>
    <w:rsid w:val="004C6792"/>
    <w:rsid w:val="00505866"/>
    <w:rsid w:val="00511B60"/>
    <w:rsid w:val="00512A0F"/>
    <w:rsid w:val="0051445C"/>
    <w:rsid w:val="00515A9E"/>
    <w:rsid w:val="00533292"/>
    <w:rsid w:val="00575E30"/>
    <w:rsid w:val="005A0F8E"/>
    <w:rsid w:val="005B10EF"/>
    <w:rsid w:val="005C6690"/>
    <w:rsid w:val="006131AA"/>
    <w:rsid w:val="00625762"/>
    <w:rsid w:val="00640889"/>
    <w:rsid w:val="00654820"/>
    <w:rsid w:val="006555B8"/>
    <w:rsid w:val="006A0F80"/>
    <w:rsid w:val="006B4E8F"/>
    <w:rsid w:val="006D5BEE"/>
    <w:rsid w:val="007751C4"/>
    <w:rsid w:val="00820EBD"/>
    <w:rsid w:val="00855076"/>
    <w:rsid w:val="00885E38"/>
    <w:rsid w:val="009420A1"/>
    <w:rsid w:val="00953302"/>
    <w:rsid w:val="00953700"/>
    <w:rsid w:val="0097120E"/>
    <w:rsid w:val="00980E0D"/>
    <w:rsid w:val="009850A7"/>
    <w:rsid w:val="009B04B5"/>
    <w:rsid w:val="009C7749"/>
    <w:rsid w:val="00A021B8"/>
    <w:rsid w:val="00A142D4"/>
    <w:rsid w:val="00A27CBB"/>
    <w:rsid w:val="00A40CEE"/>
    <w:rsid w:val="00A73F28"/>
    <w:rsid w:val="00AC0387"/>
    <w:rsid w:val="00AC656D"/>
    <w:rsid w:val="00AE1E5B"/>
    <w:rsid w:val="00AE20EC"/>
    <w:rsid w:val="00B0108E"/>
    <w:rsid w:val="00B2487D"/>
    <w:rsid w:val="00C16792"/>
    <w:rsid w:val="00C219BA"/>
    <w:rsid w:val="00C22068"/>
    <w:rsid w:val="00C233C4"/>
    <w:rsid w:val="00C27B29"/>
    <w:rsid w:val="00C47A0E"/>
    <w:rsid w:val="00C522AF"/>
    <w:rsid w:val="00C73841"/>
    <w:rsid w:val="00C87FAC"/>
    <w:rsid w:val="00C90857"/>
    <w:rsid w:val="00C97321"/>
    <w:rsid w:val="00CB4039"/>
    <w:rsid w:val="00CD2D84"/>
    <w:rsid w:val="00CF230F"/>
    <w:rsid w:val="00D0385E"/>
    <w:rsid w:val="00D134EF"/>
    <w:rsid w:val="00D20C74"/>
    <w:rsid w:val="00D226E4"/>
    <w:rsid w:val="00D47AA2"/>
    <w:rsid w:val="00D92C2F"/>
    <w:rsid w:val="00DD4B85"/>
    <w:rsid w:val="00E07284"/>
    <w:rsid w:val="00E6254C"/>
    <w:rsid w:val="00E65915"/>
    <w:rsid w:val="00EF0D7D"/>
    <w:rsid w:val="00F06104"/>
    <w:rsid w:val="00F235A0"/>
    <w:rsid w:val="00F32D66"/>
    <w:rsid w:val="00F44911"/>
    <w:rsid w:val="00F46A5F"/>
    <w:rsid w:val="00F73DDE"/>
    <w:rsid w:val="00F7640F"/>
    <w:rsid w:val="00F8262C"/>
    <w:rsid w:val="00FA4CAF"/>
    <w:rsid w:val="00FE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03966E"/>
  <w15:docId w15:val="{08334BAF-D254-4F7E-AF37-A3462C99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26C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726C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726C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8D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8D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Styl2">
    <w:name w:val="Styl2"/>
    <w:basedOn w:val="Adreszwrotnynakopercie"/>
    <w:uiPriority w:val="99"/>
    <w:rsid w:val="00287D5B"/>
    <w:rPr>
      <w:sz w:val="32"/>
      <w:szCs w:val="32"/>
    </w:rPr>
  </w:style>
  <w:style w:type="paragraph" w:styleId="Adreszwrotnynakopercie">
    <w:name w:val="envelope return"/>
    <w:basedOn w:val="Normalny"/>
    <w:uiPriority w:val="99"/>
    <w:rsid w:val="00287D5B"/>
    <w:rPr>
      <w:rFonts w:ascii="Arial" w:hAnsi="Arial" w:cs="Arial"/>
    </w:rPr>
  </w:style>
  <w:style w:type="paragraph" w:customStyle="1" w:styleId="Default">
    <w:name w:val="Default"/>
    <w:uiPriority w:val="99"/>
    <w:rsid w:val="004726C2"/>
    <w:rPr>
      <w:rFonts w:ascii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72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818DF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4726C2"/>
  </w:style>
  <w:style w:type="character" w:customStyle="1" w:styleId="fn">
    <w:name w:val="fn"/>
    <w:basedOn w:val="Domylnaczcionkaakapitu"/>
    <w:uiPriority w:val="99"/>
    <w:rsid w:val="00855076"/>
  </w:style>
  <w:style w:type="character" w:styleId="Hipercze">
    <w:name w:val="Hyperlink"/>
    <w:basedOn w:val="Domylnaczcionkaakapitu"/>
    <w:uiPriority w:val="99"/>
    <w:rsid w:val="008550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F2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8DF"/>
    <w:rPr>
      <w:sz w:val="0"/>
      <w:szCs w:val="0"/>
    </w:rPr>
  </w:style>
  <w:style w:type="paragraph" w:styleId="Nagwek">
    <w:name w:val="header"/>
    <w:basedOn w:val="Normalny"/>
    <w:link w:val="NagwekZnak"/>
    <w:uiPriority w:val="99"/>
    <w:semiHidden/>
    <w:unhideWhenUsed/>
    <w:rsid w:val="00F73D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3DDE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D72CB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D72CB"/>
    <w:rPr>
      <w:rFonts w:ascii="Cambria" w:hAnsi="Cambria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Teresa Kubryń</cp:lastModifiedBy>
  <cp:revision>5</cp:revision>
  <cp:lastPrinted>2016-05-23T16:30:00Z</cp:lastPrinted>
  <dcterms:created xsi:type="dcterms:W3CDTF">2021-09-16T20:49:00Z</dcterms:created>
  <dcterms:modified xsi:type="dcterms:W3CDTF">2021-09-19T15:39:00Z</dcterms:modified>
</cp:coreProperties>
</file>