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36FD" w14:textId="77777777" w:rsidR="00F764D2" w:rsidRPr="006073C6" w:rsidRDefault="006A5E67" w:rsidP="006A5E67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6073C6" w14:paraId="19127272" w14:textId="77777777" w:rsidTr="006A5E67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4A828065" w14:textId="77777777" w:rsidR="00F764D2" w:rsidRPr="006073C6" w:rsidRDefault="00F764D2" w:rsidP="006A5E67">
            <w:pPr>
              <w:ind w:left="113" w:right="113"/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7F88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Nazwa modułu (bloku przedmiotów): </w:t>
            </w:r>
          </w:p>
          <w:p w14:paraId="751D39E7" w14:textId="77777777" w:rsidR="00F764D2" w:rsidRPr="006073C6" w:rsidRDefault="006A5E67" w:rsidP="006A5E6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D434747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Kod modułu:</w:t>
            </w:r>
            <w:r w:rsidR="005E192C">
              <w:rPr>
                <w:sz w:val="24"/>
                <w:szCs w:val="24"/>
              </w:rPr>
              <w:t xml:space="preserve"> E</w:t>
            </w:r>
          </w:p>
        </w:tc>
      </w:tr>
      <w:tr w:rsidR="00F764D2" w:rsidRPr="006073C6" w14:paraId="5642D825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D386F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DCEE" w14:textId="77777777" w:rsidR="00F764D2" w:rsidRPr="006073C6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Nazwa przedmiotu: </w:t>
            </w:r>
          </w:p>
          <w:p w14:paraId="306A71CD" w14:textId="77777777" w:rsidR="00F764D2" w:rsidRPr="006073C6" w:rsidRDefault="002830E6" w:rsidP="00300EF3">
            <w:pPr>
              <w:tabs>
                <w:tab w:val="left" w:pos="4080"/>
              </w:tabs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Fakultet I</w:t>
            </w:r>
            <w:r w:rsidR="00300EF3" w:rsidRPr="006073C6">
              <w:rPr>
                <w:b/>
                <w:sz w:val="24"/>
                <w:szCs w:val="24"/>
              </w:rPr>
              <w:t>II</w:t>
            </w:r>
            <w:r w:rsidRPr="006073C6">
              <w:rPr>
                <w:b/>
                <w:sz w:val="24"/>
                <w:szCs w:val="24"/>
              </w:rPr>
              <w:t xml:space="preserve"> </w:t>
            </w:r>
            <w:r w:rsidR="00023BF0">
              <w:rPr>
                <w:b/>
                <w:sz w:val="24"/>
                <w:szCs w:val="24"/>
              </w:rPr>
              <w:t xml:space="preserve">           </w:t>
            </w:r>
            <w:r w:rsidRPr="006073C6">
              <w:rPr>
                <w:b/>
                <w:sz w:val="24"/>
                <w:szCs w:val="24"/>
              </w:rPr>
              <w:t xml:space="preserve">Warsztat </w:t>
            </w:r>
            <w:r w:rsidR="00300EF3" w:rsidRPr="006073C6">
              <w:rPr>
                <w:b/>
                <w:sz w:val="24"/>
                <w:szCs w:val="24"/>
              </w:rPr>
              <w:t>ilustracji medialnej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E9C890E" w14:textId="77777777" w:rsidR="00F764D2" w:rsidRPr="006073C6" w:rsidRDefault="00F764D2" w:rsidP="006A5E67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Kod przedmiotu:</w:t>
            </w:r>
            <w:r w:rsidR="005E192C">
              <w:rPr>
                <w:sz w:val="24"/>
                <w:szCs w:val="24"/>
              </w:rPr>
              <w:t xml:space="preserve"> E/5</w:t>
            </w:r>
            <w:r w:rsidR="00B84A4A">
              <w:rPr>
                <w:sz w:val="24"/>
                <w:szCs w:val="24"/>
              </w:rPr>
              <w:t>7</w:t>
            </w:r>
            <w:r w:rsidRPr="006073C6">
              <w:rPr>
                <w:sz w:val="24"/>
                <w:szCs w:val="24"/>
              </w:rPr>
              <w:tab/>
            </w:r>
          </w:p>
        </w:tc>
      </w:tr>
      <w:tr w:rsidR="00F764D2" w:rsidRPr="006073C6" w14:paraId="3662E30F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6AD93C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1CABCF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Nazwa jednostki prowadzącej przedmiot / moduł:</w:t>
            </w:r>
          </w:p>
          <w:p w14:paraId="51F81C4F" w14:textId="77777777" w:rsidR="00F764D2" w:rsidRPr="006073C6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6073C6" w14:paraId="54AF1277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AD808F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2993B7" w14:textId="77777777" w:rsidR="00F764D2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Nazwa kierunku:</w:t>
            </w:r>
            <w:r w:rsidR="005E192C">
              <w:rPr>
                <w:sz w:val="24"/>
                <w:szCs w:val="24"/>
              </w:rPr>
              <w:t xml:space="preserve">  </w:t>
            </w:r>
            <w:r w:rsidRPr="006073C6">
              <w:rPr>
                <w:b/>
                <w:sz w:val="24"/>
                <w:szCs w:val="24"/>
              </w:rPr>
              <w:t>filologia polska</w:t>
            </w:r>
          </w:p>
          <w:p w14:paraId="7F149BEF" w14:textId="77777777" w:rsidR="005E192C" w:rsidRPr="005E192C" w:rsidRDefault="005E192C" w:rsidP="006A5E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specjalność: </w:t>
            </w:r>
            <w:r w:rsidRPr="00B84A4A">
              <w:rPr>
                <w:b/>
                <w:sz w:val="24"/>
                <w:szCs w:val="24"/>
              </w:rPr>
              <w:t>dziennikarstwo i nowe media</w:t>
            </w:r>
          </w:p>
        </w:tc>
      </w:tr>
      <w:tr w:rsidR="00F764D2" w:rsidRPr="006073C6" w14:paraId="4B13B157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435C5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BEE7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Forma studiów:</w:t>
            </w:r>
          </w:p>
          <w:p w14:paraId="0FFB72D2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A008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Profil kształcenia:</w:t>
            </w:r>
          </w:p>
          <w:p w14:paraId="47B82028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B682C8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Poziom kształcenia:</w:t>
            </w:r>
          </w:p>
          <w:p w14:paraId="5DC43435" w14:textId="77777777" w:rsidR="00F764D2" w:rsidRPr="006073C6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6073C6" w14:paraId="21D40CE4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3983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2770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Rok / semestr: </w:t>
            </w:r>
          </w:p>
          <w:p w14:paraId="0213CD28" w14:textId="77777777" w:rsidR="00F764D2" w:rsidRPr="006073C6" w:rsidRDefault="006A5E67" w:rsidP="003338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I-III/1</w:t>
            </w:r>
            <w:r w:rsidR="00220076" w:rsidRPr="006073C6">
              <w:rPr>
                <w:b/>
                <w:sz w:val="24"/>
                <w:szCs w:val="24"/>
              </w:rPr>
              <w:t>,3,5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265C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Status przedmiotu /modułu:</w:t>
            </w:r>
          </w:p>
          <w:p w14:paraId="6976856B" w14:textId="77777777" w:rsidR="00F764D2" w:rsidRPr="006073C6" w:rsidRDefault="00023BF0" w:rsidP="006A5E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fakultatywny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E93D3B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Język przedmiotu / modułu:</w:t>
            </w:r>
          </w:p>
          <w:p w14:paraId="48DEAE5D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polski</w:t>
            </w:r>
            <w:r w:rsidRPr="006073C6">
              <w:rPr>
                <w:sz w:val="24"/>
                <w:szCs w:val="24"/>
              </w:rPr>
              <w:t xml:space="preserve"> </w:t>
            </w:r>
          </w:p>
        </w:tc>
      </w:tr>
      <w:tr w:rsidR="00F764D2" w:rsidRPr="006073C6" w14:paraId="68A919F4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FF4EE8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072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AA0C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76E2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A4DA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167C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8456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B4C9A9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inne </w:t>
            </w:r>
            <w:r w:rsidR="006A5E67">
              <w:rPr>
                <w:sz w:val="24"/>
                <w:szCs w:val="24"/>
              </w:rPr>
              <w:t>-</w:t>
            </w:r>
            <w:r w:rsidRPr="006073C6">
              <w:rPr>
                <w:sz w:val="24"/>
                <w:szCs w:val="24"/>
              </w:rPr>
              <w:br/>
            </w:r>
            <w:r w:rsidR="006A5E67" w:rsidRPr="006073C6">
              <w:rPr>
                <w:b/>
                <w:sz w:val="24"/>
                <w:szCs w:val="24"/>
              </w:rPr>
              <w:t>warsztaty</w:t>
            </w:r>
          </w:p>
        </w:tc>
      </w:tr>
      <w:tr w:rsidR="00F764D2" w:rsidRPr="006073C6" w14:paraId="00D6F83A" w14:textId="77777777" w:rsidTr="006A5E67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55A35F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69456A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989514" w14:textId="77777777" w:rsidR="00F764D2" w:rsidRPr="006073C6" w:rsidRDefault="00F764D2" w:rsidP="006A5E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E221" w14:textId="77777777" w:rsidR="00F764D2" w:rsidRPr="006073C6" w:rsidRDefault="00F764D2" w:rsidP="006A5E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3EEFDE" w14:textId="77777777" w:rsidR="00F764D2" w:rsidRPr="006073C6" w:rsidRDefault="00F764D2" w:rsidP="006A5E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84F65D" w14:textId="77777777" w:rsidR="00F764D2" w:rsidRPr="006073C6" w:rsidRDefault="00F764D2" w:rsidP="006A5E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EBF1AE" w14:textId="77777777" w:rsidR="00F764D2" w:rsidRPr="006073C6" w:rsidRDefault="00F764D2" w:rsidP="006A5E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A353E9" w14:textId="77777777" w:rsidR="00F764D2" w:rsidRPr="006073C6" w:rsidRDefault="00333843" w:rsidP="006A5E67">
            <w:pPr>
              <w:jc w:val="center"/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15</w:t>
            </w:r>
            <w:r w:rsidR="006A5E67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51FD6FBC" w14:textId="77777777" w:rsidR="00F764D2" w:rsidRPr="006073C6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6073C6" w14:paraId="7F88D52B" w14:textId="77777777" w:rsidTr="006A5E67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4EA7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A02F4" w14:textId="77777777" w:rsidR="00F764D2" w:rsidRPr="006073C6" w:rsidRDefault="006A5E67" w:rsidP="006A5E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Joanna Kostańczuk</w:t>
            </w:r>
          </w:p>
          <w:p w14:paraId="7E9043E0" w14:textId="77777777" w:rsidR="00F764D2" w:rsidRPr="006073C6" w:rsidRDefault="00F764D2" w:rsidP="006A5E67">
            <w:pPr>
              <w:rPr>
                <w:sz w:val="24"/>
                <w:szCs w:val="24"/>
                <w:lang w:val="en-US"/>
              </w:rPr>
            </w:pPr>
          </w:p>
        </w:tc>
      </w:tr>
      <w:tr w:rsidR="00F764D2" w:rsidRPr="006073C6" w14:paraId="4ABA40D9" w14:textId="77777777" w:rsidTr="006A5E67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C8EF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Prowadzący zajęcia</w:t>
            </w:r>
          </w:p>
          <w:p w14:paraId="65374B78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721D9" w14:textId="77777777" w:rsidR="00F764D2" w:rsidRPr="006073C6" w:rsidRDefault="006A5E67" w:rsidP="002200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Joanna Kostańczuk</w:t>
            </w:r>
          </w:p>
        </w:tc>
      </w:tr>
      <w:tr w:rsidR="00F764D2" w:rsidRPr="006073C6" w14:paraId="657B3D5E" w14:textId="77777777" w:rsidTr="006A5E67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9574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06E11" w14:textId="283EC6E2" w:rsidR="00F764D2" w:rsidRPr="006073C6" w:rsidRDefault="00300EF3" w:rsidP="0061369F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Celem zajęć jest praktyczne przygotowywanie studentów do samodzielnego przygotowywania warstwy ilustracyjnej różnych typów mediów. Studenci poznają potrzeby i charakter ilustrowania przekazów, od ilustracyjnego wsparcia tekstu, przez fotografię reporterską, po okładki, </w:t>
            </w:r>
            <w:proofErr w:type="spellStart"/>
            <w:r w:rsidRPr="006073C6">
              <w:rPr>
                <w:sz w:val="24"/>
                <w:szCs w:val="24"/>
              </w:rPr>
              <w:t>infografie</w:t>
            </w:r>
            <w:proofErr w:type="spellEnd"/>
            <w:r w:rsidRPr="006073C6">
              <w:rPr>
                <w:sz w:val="24"/>
                <w:szCs w:val="24"/>
              </w:rPr>
              <w:t xml:space="preserve"> i infografiki. Przed grupą studenci prezentować będą samodzielnie przygotowane elementy ilustracyjne i plany ilustrowania wybranych mediów. Zostaną one wówczas poddane anali</w:t>
            </w:r>
            <w:r w:rsidR="0093350D">
              <w:rPr>
                <w:sz w:val="24"/>
                <w:szCs w:val="24"/>
              </w:rPr>
              <w:t>zie</w:t>
            </w:r>
            <w:r w:rsidRPr="006073C6">
              <w:rPr>
                <w:sz w:val="24"/>
                <w:szCs w:val="24"/>
              </w:rPr>
              <w:t xml:space="preserve"> w grupie, któr</w:t>
            </w:r>
            <w:r w:rsidR="0093350D">
              <w:rPr>
                <w:sz w:val="24"/>
                <w:szCs w:val="24"/>
              </w:rPr>
              <w:t>a</w:t>
            </w:r>
            <w:r w:rsidRPr="006073C6">
              <w:rPr>
                <w:sz w:val="24"/>
                <w:szCs w:val="24"/>
              </w:rPr>
              <w:t xml:space="preserve"> maj pokazać silne i słabe strony warsztatu redaktorskiego.</w:t>
            </w:r>
          </w:p>
        </w:tc>
      </w:tr>
      <w:tr w:rsidR="00F764D2" w:rsidRPr="006073C6" w14:paraId="4B7A301F" w14:textId="77777777" w:rsidTr="006A5E67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E2C05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Wymagania wstępne</w:t>
            </w:r>
          </w:p>
          <w:p w14:paraId="231B92BC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D904BE" w14:textId="77777777" w:rsidR="006C7F90" w:rsidRPr="006073C6" w:rsidRDefault="00220076" w:rsidP="006C7F90">
            <w:pPr>
              <w:ind w:left="307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brak</w:t>
            </w:r>
          </w:p>
          <w:p w14:paraId="6797F40B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</w:tr>
    </w:tbl>
    <w:p w14:paraId="29950535" w14:textId="77777777" w:rsidR="00F764D2" w:rsidRPr="006073C6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6073C6" w14:paraId="69D48008" w14:textId="77777777" w:rsidTr="006A5E6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4F583F7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EFEKTY UCZENIA SIĘ</w:t>
            </w:r>
          </w:p>
        </w:tc>
      </w:tr>
      <w:tr w:rsidR="00AD486F" w:rsidRPr="006073C6" w14:paraId="6F012BDB" w14:textId="77777777" w:rsidTr="006A5E6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840A2ED" w14:textId="77777777" w:rsidR="00AD486F" w:rsidRPr="00AD486F" w:rsidRDefault="00AD486F" w:rsidP="006A5E67">
            <w:pPr>
              <w:rPr>
                <w:rFonts w:ascii="Cambria" w:hAnsi="Cambria"/>
                <w:sz w:val="24"/>
                <w:szCs w:val="24"/>
              </w:rPr>
            </w:pPr>
            <w:r w:rsidRPr="00AD486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2B726C8" w14:textId="77777777" w:rsidR="00AD486F" w:rsidRPr="00AD486F" w:rsidRDefault="00AD486F" w:rsidP="006A5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D486F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57817A" w14:textId="77777777" w:rsidR="00AD486F" w:rsidRPr="00AD486F" w:rsidRDefault="00AD486F" w:rsidP="006A5E67">
            <w:pPr>
              <w:jc w:val="center"/>
              <w:rPr>
                <w:sz w:val="22"/>
                <w:szCs w:val="22"/>
              </w:rPr>
            </w:pPr>
            <w:r w:rsidRPr="00AD486F">
              <w:rPr>
                <w:sz w:val="22"/>
                <w:szCs w:val="22"/>
              </w:rPr>
              <w:t xml:space="preserve">Kod kierunkowego efektu </w:t>
            </w:r>
          </w:p>
          <w:p w14:paraId="030EEF5B" w14:textId="77777777" w:rsidR="00AD486F" w:rsidRPr="00AD486F" w:rsidRDefault="00AD486F" w:rsidP="006A5E67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D486F">
              <w:rPr>
                <w:sz w:val="22"/>
                <w:szCs w:val="22"/>
              </w:rPr>
              <w:t>uczenia się</w:t>
            </w:r>
          </w:p>
        </w:tc>
      </w:tr>
      <w:tr w:rsidR="00F764D2" w:rsidRPr="006073C6" w14:paraId="5E26380D" w14:textId="77777777" w:rsidTr="006A5E67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AFC5A70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220076" w:rsidRPr="006073C6" w14:paraId="50E10EF0" w14:textId="77777777" w:rsidTr="006A5E67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B4141DB" w14:textId="77777777" w:rsidR="00220076" w:rsidRPr="006073C6" w:rsidRDefault="00220076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88676C" w14:textId="45192D97" w:rsidR="00220076" w:rsidRPr="0061369F" w:rsidRDefault="00220076" w:rsidP="006A5E6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1369F">
              <w:rPr>
                <w:rFonts w:ascii="Times New Roman" w:hAnsi="Times New Roman"/>
                <w:lang w:eastAsia="en-US"/>
              </w:rPr>
              <w:t>Ma wiedzę pozwalającą na charakteryzowanie i wyjaśnianie zachowań i działań człowieka jako podmiotu kształtującego społeczeństwo i działającego w jego obrębie oraz identyfikowanie i definiowanie mechanizmów oddziaływania społeczeństwa i grup społecznych na człowieka.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44D43" w14:textId="77777777" w:rsidR="00220076" w:rsidRPr="0061369F" w:rsidRDefault="00220076" w:rsidP="006A5E67">
            <w:pPr>
              <w:jc w:val="center"/>
              <w:rPr>
                <w:sz w:val="24"/>
                <w:szCs w:val="24"/>
              </w:rPr>
            </w:pPr>
          </w:p>
          <w:p w14:paraId="0F44D191" w14:textId="2720EE72" w:rsidR="00220076" w:rsidRPr="0061369F" w:rsidRDefault="00220076" w:rsidP="006A5E67">
            <w:pPr>
              <w:jc w:val="center"/>
              <w:rPr>
                <w:sz w:val="24"/>
                <w:szCs w:val="24"/>
              </w:rPr>
            </w:pPr>
            <w:r w:rsidRPr="0061369F">
              <w:rPr>
                <w:sz w:val="24"/>
                <w:szCs w:val="24"/>
              </w:rPr>
              <w:t>K1P_W</w:t>
            </w:r>
            <w:r w:rsidR="0061369F" w:rsidRPr="0061369F">
              <w:rPr>
                <w:sz w:val="24"/>
                <w:szCs w:val="24"/>
              </w:rPr>
              <w:t>1</w:t>
            </w:r>
            <w:r w:rsidR="0093350D">
              <w:rPr>
                <w:sz w:val="24"/>
                <w:szCs w:val="24"/>
              </w:rPr>
              <w:t>4</w:t>
            </w:r>
          </w:p>
          <w:p w14:paraId="5E28736D" w14:textId="77777777" w:rsidR="00220076" w:rsidRPr="0061369F" w:rsidRDefault="00220076" w:rsidP="0076140F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6073C6" w14:paraId="2897A9CC" w14:textId="77777777" w:rsidTr="006A5E6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EE11" w14:textId="77777777" w:rsidR="00220076" w:rsidRPr="006073C6" w:rsidRDefault="00220076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7FD0F" w14:textId="77777777" w:rsidR="002804F1" w:rsidRPr="006073C6" w:rsidRDefault="00220076" w:rsidP="006A5E6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073C6">
              <w:rPr>
                <w:rFonts w:ascii="Times New Roman" w:hAnsi="Times New Roman"/>
                <w:lang w:eastAsia="en-US"/>
              </w:rPr>
              <w:t>Rozpoznaje,  odtwarza  i wykorzystuje  podstawową wiedzę o elementach oceny rzeczywistości artystycznej i społecznej oraz potrafi wykorzystać te informacje w  działaniach  dziennikarsko-publicystycznych.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3FE18" w14:textId="00DEC1D7" w:rsidR="00220076" w:rsidRPr="006073C6" w:rsidRDefault="00220076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K1P_W0</w:t>
            </w:r>
            <w:r w:rsidR="0093350D">
              <w:rPr>
                <w:sz w:val="24"/>
                <w:szCs w:val="24"/>
              </w:rPr>
              <w:t>6</w:t>
            </w:r>
          </w:p>
        </w:tc>
      </w:tr>
      <w:tr w:rsidR="00F764D2" w:rsidRPr="006073C6" w14:paraId="59B78BB0" w14:textId="77777777" w:rsidTr="006A5E67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59D119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220076" w:rsidRPr="006073C6" w14:paraId="07F11F9A" w14:textId="77777777" w:rsidTr="006A5E6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D672" w14:textId="77777777" w:rsidR="00220076" w:rsidRPr="006073C6" w:rsidRDefault="00220076" w:rsidP="00B17E21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</w:t>
            </w:r>
            <w:r w:rsidR="00B17E21" w:rsidRPr="006073C6">
              <w:rPr>
                <w:sz w:val="24"/>
                <w:szCs w:val="24"/>
              </w:rPr>
              <w:t>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0DC8C0" w14:textId="5A718121" w:rsidR="00220076" w:rsidRPr="006073C6" w:rsidRDefault="00220076" w:rsidP="006A5E6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073C6">
              <w:rPr>
                <w:rFonts w:ascii="Times New Roman" w:hAnsi="Times New Roman"/>
                <w:lang w:eastAsia="en-US"/>
              </w:rPr>
              <w:t>Ma umiejętność prawidłowego</w:t>
            </w:r>
            <w:r w:rsidR="0093350D">
              <w:rPr>
                <w:rFonts w:ascii="Times New Roman" w:hAnsi="Times New Roman"/>
                <w:lang w:eastAsia="en-US"/>
              </w:rPr>
              <w:t xml:space="preserve"> </w:t>
            </w:r>
            <w:r w:rsidRPr="006073C6">
              <w:rPr>
                <w:rFonts w:ascii="Times New Roman" w:hAnsi="Times New Roman"/>
                <w:lang w:eastAsia="en-US"/>
              </w:rPr>
              <w:t>interpretowania i oceniania procesów oraz zjawisk zachodzących w sytuacjach społecznych, które determinują działania, zachowania i postawy ludzi.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DB58F8" w14:textId="257F2367" w:rsidR="00220076" w:rsidRPr="006073C6" w:rsidRDefault="00220076" w:rsidP="009759A3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K1P_U</w:t>
            </w:r>
            <w:r w:rsidR="001530CD">
              <w:rPr>
                <w:sz w:val="24"/>
                <w:szCs w:val="24"/>
              </w:rPr>
              <w:t>1</w:t>
            </w:r>
            <w:r w:rsidR="0093350D">
              <w:rPr>
                <w:sz w:val="24"/>
                <w:szCs w:val="24"/>
              </w:rPr>
              <w:t>6</w:t>
            </w:r>
          </w:p>
        </w:tc>
      </w:tr>
      <w:tr w:rsidR="00220076" w:rsidRPr="006073C6" w14:paraId="3A0F1CBC" w14:textId="77777777" w:rsidTr="006A5E6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13F0" w14:textId="77777777" w:rsidR="00220076" w:rsidRPr="006073C6" w:rsidRDefault="00220076" w:rsidP="00B17E21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lastRenderedPageBreak/>
              <w:t>0</w:t>
            </w:r>
            <w:r w:rsidR="00B17E21" w:rsidRPr="006073C6">
              <w:rPr>
                <w:sz w:val="24"/>
                <w:szCs w:val="24"/>
              </w:rPr>
              <w:t>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47B27C" w14:textId="77777777" w:rsidR="00220076" w:rsidRPr="006073C6" w:rsidRDefault="00220076" w:rsidP="006A5E6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073C6">
              <w:rPr>
                <w:rFonts w:ascii="Times New Roman" w:hAnsi="Times New Roman"/>
                <w:lang w:eastAsia="en-US"/>
              </w:rPr>
              <w:t>Potrafi zdobywać informacje dotyczące poznawanej tematyki i weryfikować je, korzystając z różnych źródeł.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6FFC9" w14:textId="1BCC1688" w:rsidR="00220076" w:rsidRPr="006073C6" w:rsidRDefault="00220076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K1P_U</w:t>
            </w:r>
            <w:r w:rsidR="0093350D">
              <w:rPr>
                <w:sz w:val="24"/>
                <w:szCs w:val="24"/>
              </w:rPr>
              <w:t>11</w:t>
            </w:r>
          </w:p>
          <w:p w14:paraId="41DF9976" w14:textId="77777777" w:rsidR="00220076" w:rsidRPr="006073C6" w:rsidRDefault="00220076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220076" w:rsidRPr="006073C6" w14:paraId="4E9472AB" w14:textId="77777777" w:rsidTr="006A5E6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1C1B" w14:textId="77777777" w:rsidR="00220076" w:rsidRPr="006073C6" w:rsidRDefault="00220076" w:rsidP="00B17E21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</w:t>
            </w:r>
            <w:r w:rsidR="00B17E21" w:rsidRPr="006073C6">
              <w:rPr>
                <w:sz w:val="24"/>
                <w:szCs w:val="24"/>
              </w:rPr>
              <w:t>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192069" w14:textId="77777777" w:rsidR="00220076" w:rsidRPr="006073C6" w:rsidRDefault="00220076" w:rsidP="006A5E6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073C6">
              <w:rPr>
                <w:rFonts w:ascii="Times New Roman" w:hAnsi="Times New Roman"/>
                <w:lang w:eastAsia="en-US"/>
              </w:rPr>
              <w:t>Potrafi analizować przyczyny rozwoju społeczeństwa informacyjnego i kierunki zmian w nim zachodzących.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FD2581" w14:textId="4B71F992" w:rsidR="00220076" w:rsidRPr="006073C6" w:rsidRDefault="00220076" w:rsidP="009759A3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K1P_U</w:t>
            </w:r>
            <w:r w:rsidR="001530CD">
              <w:rPr>
                <w:sz w:val="24"/>
                <w:szCs w:val="24"/>
              </w:rPr>
              <w:t>0</w:t>
            </w:r>
            <w:r w:rsidR="0093350D">
              <w:rPr>
                <w:sz w:val="24"/>
                <w:szCs w:val="24"/>
              </w:rPr>
              <w:t>6</w:t>
            </w:r>
          </w:p>
        </w:tc>
      </w:tr>
      <w:tr w:rsidR="00F764D2" w:rsidRPr="006073C6" w14:paraId="0A6B3CEB" w14:textId="77777777" w:rsidTr="006A5E67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FFBCA" w14:textId="77777777" w:rsidR="00F764D2" w:rsidRPr="006073C6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B17E21" w:rsidRPr="006073C6" w14:paraId="0EE5C400" w14:textId="77777777" w:rsidTr="006A5E6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B041" w14:textId="77777777" w:rsidR="00B17E21" w:rsidRPr="006073C6" w:rsidRDefault="00B17E21" w:rsidP="00B17E21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D27FE3" w14:textId="77777777" w:rsidR="00B17E21" w:rsidRPr="006073C6" w:rsidRDefault="00B17E21" w:rsidP="006A5E67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073C6">
              <w:rPr>
                <w:rFonts w:ascii="Times New Roman" w:hAnsi="Times New Roman"/>
                <w:lang w:eastAsia="en-US"/>
              </w:rPr>
              <w:t xml:space="preserve">Potrafi  praktycznie  wykorzystać  wiedzę  i umiejętności podczas funkcjonowania w grupie zadaniowej oraz skutecznie rozwiązywać  problemy  interpersonalne.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80EBE1" w14:textId="481E0C60" w:rsidR="00B17E21" w:rsidRPr="006073C6" w:rsidRDefault="00B17E21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K1P_K0</w:t>
            </w:r>
            <w:r w:rsidR="0093350D">
              <w:rPr>
                <w:sz w:val="24"/>
                <w:szCs w:val="24"/>
              </w:rPr>
              <w:t>3</w:t>
            </w:r>
          </w:p>
        </w:tc>
      </w:tr>
      <w:tr w:rsidR="00B17E21" w:rsidRPr="006073C6" w14:paraId="2284B2FA" w14:textId="77777777" w:rsidTr="006A5E67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DC63" w14:textId="77777777" w:rsidR="00B17E21" w:rsidRPr="006073C6" w:rsidRDefault="00B17E21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F9821" w14:textId="77777777" w:rsidR="00B17E21" w:rsidRPr="006073C6" w:rsidRDefault="00B17E21" w:rsidP="00300EF3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073C6">
              <w:rPr>
                <w:rFonts w:ascii="Times New Roman" w:hAnsi="Times New Roman"/>
                <w:lang w:eastAsia="en-US"/>
              </w:rPr>
              <w:t xml:space="preserve">Aktywnie uczestniczy w zajęciach oraz angażuje się w prowadzoną podczas zajęć </w:t>
            </w:r>
            <w:r w:rsidR="00300EF3" w:rsidRPr="006073C6">
              <w:rPr>
                <w:rFonts w:ascii="Times New Roman" w:hAnsi="Times New Roman"/>
                <w:lang w:eastAsia="en-US"/>
              </w:rPr>
              <w:t>dyskusję, utrzymując profesjonalne relacje</w:t>
            </w:r>
            <w:r w:rsidRPr="006073C6">
              <w:rPr>
                <w:rFonts w:ascii="Times New Roman" w:hAnsi="Times New Roman"/>
                <w:lang w:eastAsia="en-US"/>
              </w:rPr>
              <w:t xml:space="preserve"> w grupie</w:t>
            </w:r>
            <w:r w:rsidR="00300EF3" w:rsidRPr="006073C6">
              <w:rPr>
                <w:rFonts w:ascii="Times New Roman" w:hAnsi="Times New Roman"/>
                <w:lang w:eastAsia="en-US"/>
              </w:rPr>
              <w:t xml:space="preserve"> zadaniowej</w:t>
            </w:r>
            <w:r w:rsidRPr="006073C6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C25D8" w14:textId="77777777" w:rsidR="00B17E21" w:rsidRPr="006073C6" w:rsidRDefault="00300EF3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K1P_K05</w:t>
            </w:r>
          </w:p>
        </w:tc>
      </w:tr>
    </w:tbl>
    <w:p w14:paraId="57D2DCB0" w14:textId="77777777" w:rsidR="00F764D2" w:rsidRPr="006073C6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6073C6" w14:paraId="109BAC4E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692ACC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6073C6" w14:paraId="5CBC6E12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F2DD7CB" w14:textId="77777777" w:rsidR="00F764D2" w:rsidRPr="006073C6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6073C6" w14:paraId="407794F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3D794E3" w14:textId="77777777" w:rsidR="00F764D2" w:rsidRPr="006073C6" w:rsidRDefault="00F764D2" w:rsidP="006A5E67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6073C6" w14:paraId="37D2F19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69AB307" w14:textId="77777777" w:rsidR="00F764D2" w:rsidRPr="006073C6" w:rsidRDefault="00F764D2" w:rsidP="006A5E67">
            <w:pPr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>Ćwiczenia</w:t>
            </w:r>
            <w:r w:rsidR="0061369F">
              <w:rPr>
                <w:b/>
                <w:sz w:val="24"/>
                <w:szCs w:val="24"/>
              </w:rPr>
              <w:t>/warsztaty</w:t>
            </w:r>
          </w:p>
        </w:tc>
      </w:tr>
      <w:tr w:rsidR="005D4333" w:rsidRPr="006073C6" w14:paraId="78A53DE7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28A9308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1. Wprowadzenie do przedmiotu - najważniejsze cechy ilustracji medialnej.</w:t>
            </w:r>
          </w:p>
          <w:p w14:paraId="093772B3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2. Ilustracja w systemie prawnym - ze specjalnym uwzględnieniem zgody na publikację.</w:t>
            </w:r>
          </w:p>
          <w:p w14:paraId="2F37F9DF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3. Obraz prasowy, internetowy i telewizyjny - podobieństwa i różnice. Analiza na wybranych przykładach.</w:t>
            </w:r>
          </w:p>
          <w:p w14:paraId="1179A65F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4. Fotoreportaż – droga do dziennikarskiej nobilitacji.</w:t>
            </w:r>
          </w:p>
          <w:p w14:paraId="02F0537F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5. Fotografia reporterska - czego się wystrzegać, a na co zwrócić uwagę.</w:t>
            </w:r>
          </w:p>
          <w:p w14:paraId="58BFDF77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6. Jak przygotować ilustracje do tekstu specjalistycznego.</w:t>
            </w:r>
          </w:p>
          <w:p w14:paraId="53ECB824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7. Analiza ilustracji pod kątem </w:t>
            </w:r>
            <w:proofErr w:type="spellStart"/>
            <w:r w:rsidRPr="006073C6">
              <w:rPr>
                <w:sz w:val="24"/>
                <w:szCs w:val="24"/>
              </w:rPr>
              <w:t>researchu</w:t>
            </w:r>
            <w:proofErr w:type="spellEnd"/>
            <w:r w:rsidRPr="006073C6">
              <w:rPr>
                <w:sz w:val="24"/>
                <w:szCs w:val="24"/>
              </w:rPr>
              <w:t>, podejścia do kompatybilności z tekstem i efektu finalnego</w:t>
            </w:r>
          </w:p>
          <w:p w14:paraId="3B611ABD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8. </w:t>
            </w:r>
            <w:proofErr w:type="spellStart"/>
            <w:r w:rsidRPr="006073C6">
              <w:rPr>
                <w:sz w:val="24"/>
                <w:szCs w:val="24"/>
              </w:rPr>
              <w:t>Infografia</w:t>
            </w:r>
            <w:proofErr w:type="spellEnd"/>
            <w:r w:rsidRPr="006073C6">
              <w:rPr>
                <w:sz w:val="24"/>
                <w:szCs w:val="24"/>
              </w:rPr>
              <w:t xml:space="preserve"> i infografika – jak atrakcyjnie pokazać dane i tabele.</w:t>
            </w:r>
          </w:p>
          <w:p w14:paraId="174BA073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9. Czego się wystrzegać, analiza wpadek i błędów ilustracyjnych.</w:t>
            </w:r>
          </w:p>
          <w:p w14:paraId="4B5722CF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10. Ilustracje nagradzane. Najważniejsze elementy i odnalezienie wspólnego mianownika.</w:t>
            </w:r>
          </w:p>
          <w:p w14:paraId="68DF4087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11. Rozmowy z fotoreporterem zaproszonym na zajęcia.</w:t>
            </w:r>
          </w:p>
          <w:p w14:paraId="57BB795F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12. Wykonywanie fotografii do wybranego produktu - wydania gazety, serwisu web.</w:t>
            </w:r>
          </w:p>
          <w:p w14:paraId="4E2C14CB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13. Obróbka surówki dziennikarskiej, wybór najciekawszych ujęć i wskazanie elementów do usunięcia.</w:t>
            </w:r>
          </w:p>
          <w:p w14:paraId="0C267D13" w14:textId="77777777" w:rsidR="00D40957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14. Praca nad ilustracjami przy przygotowywania produktu – dobór, kadrowanie, podpisy pod zdjęciami.</w:t>
            </w:r>
          </w:p>
          <w:p w14:paraId="3B9906C3" w14:textId="77777777" w:rsidR="005D4333" w:rsidRPr="006073C6" w:rsidRDefault="00D40957" w:rsidP="00D4095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15. Grupowa ocena przeprowadzonych prac – wskazywanie mocnych i słabych stron.</w:t>
            </w:r>
          </w:p>
        </w:tc>
      </w:tr>
      <w:tr w:rsidR="005D4333" w:rsidRPr="006073C6" w14:paraId="47F97D9C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644C9AA" w14:textId="77777777" w:rsidR="005D4333" w:rsidRPr="006073C6" w:rsidRDefault="005D4333" w:rsidP="005D4333">
            <w:pPr>
              <w:pStyle w:val="Nagwek1"/>
              <w:rPr>
                <w:szCs w:val="24"/>
              </w:rPr>
            </w:pPr>
            <w:r w:rsidRPr="006073C6">
              <w:rPr>
                <w:szCs w:val="24"/>
              </w:rPr>
              <w:t>Laboratorium</w:t>
            </w:r>
          </w:p>
        </w:tc>
      </w:tr>
      <w:tr w:rsidR="005D4333" w:rsidRPr="006073C6" w14:paraId="520E47DC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954B771" w14:textId="77777777" w:rsidR="005D4333" w:rsidRPr="006073C6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6073C6" w14:paraId="3AD71B18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08E7ACA6" w14:textId="77777777" w:rsidR="005D4333" w:rsidRPr="006073C6" w:rsidRDefault="005D4333" w:rsidP="005D4333">
            <w:pPr>
              <w:pStyle w:val="Nagwek1"/>
              <w:rPr>
                <w:szCs w:val="24"/>
              </w:rPr>
            </w:pPr>
            <w:r w:rsidRPr="006073C6">
              <w:rPr>
                <w:szCs w:val="24"/>
              </w:rPr>
              <w:t>Projekt</w:t>
            </w:r>
          </w:p>
        </w:tc>
      </w:tr>
      <w:tr w:rsidR="005D4333" w:rsidRPr="006073C6" w14:paraId="09170E6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749CC" w14:textId="77777777" w:rsidR="005D4333" w:rsidRPr="006073C6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54901920" w14:textId="77777777" w:rsidR="00F764D2" w:rsidRPr="006073C6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D40957" w:rsidRPr="006073C6" w14:paraId="3DB23033" w14:textId="77777777" w:rsidTr="006A5E67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B1B3" w14:textId="77777777" w:rsidR="00D40957" w:rsidRPr="006073C6" w:rsidRDefault="00D40957" w:rsidP="005D4333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4DE808" w14:textId="77777777" w:rsidR="00D40957" w:rsidRPr="006073C6" w:rsidRDefault="00D40957" w:rsidP="006A5E67">
            <w:pPr>
              <w:rPr>
                <w:sz w:val="24"/>
                <w:szCs w:val="24"/>
              </w:rPr>
            </w:pPr>
            <w:proofErr w:type="spellStart"/>
            <w:r w:rsidRPr="006073C6">
              <w:rPr>
                <w:sz w:val="24"/>
                <w:szCs w:val="24"/>
              </w:rPr>
              <w:t>Harrower</w:t>
            </w:r>
            <w:proofErr w:type="spellEnd"/>
            <w:r w:rsidRPr="006073C6">
              <w:rPr>
                <w:sz w:val="24"/>
                <w:szCs w:val="24"/>
              </w:rPr>
              <w:t xml:space="preserve"> T., Podręcznik projektanta gazet, Warszawa 2006</w:t>
            </w:r>
          </w:p>
          <w:p w14:paraId="53CB6A19" w14:textId="77777777" w:rsidR="00D40957" w:rsidRPr="006073C6" w:rsidRDefault="00D40957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Bauer E., Chudziński E. (red.), Dziennikarstwo i świat mediów, Kraków 2000</w:t>
            </w:r>
          </w:p>
        </w:tc>
      </w:tr>
      <w:tr w:rsidR="00D40957" w:rsidRPr="006073C6" w14:paraId="0304E571" w14:textId="77777777" w:rsidTr="006A5E67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EFFCAD" w14:textId="77777777" w:rsidR="00D40957" w:rsidRPr="006073C6" w:rsidRDefault="00D40957" w:rsidP="005D4333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Literatura uzupełniająca</w:t>
            </w:r>
          </w:p>
          <w:p w14:paraId="4CBD651E" w14:textId="77777777" w:rsidR="00D40957" w:rsidRPr="006073C6" w:rsidRDefault="00D40957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DD1BDF" w14:textId="77777777" w:rsidR="00D40957" w:rsidRPr="006073C6" w:rsidRDefault="00D40957" w:rsidP="006A5E67">
            <w:pPr>
              <w:rPr>
                <w:sz w:val="24"/>
                <w:szCs w:val="24"/>
              </w:rPr>
            </w:pPr>
            <w:proofErr w:type="spellStart"/>
            <w:r w:rsidRPr="006073C6">
              <w:rPr>
                <w:sz w:val="24"/>
                <w:szCs w:val="24"/>
              </w:rPr>
              <w:t>Magdoń</w:t>
            </w:r>
            <w:proofErr w:type="spellEnd"/>
            <w:r w:rsidRPr="006073C6">
              <w:rPr>
                <w:sz w:val="24"/>
                <w:szCs w:val="24"/>
              </w:rPr>
              <w:t xml:space="preserve"> A., Reporter i jego warsztat, Kraków 2000</w:t>
            </w:r>
          </w:p>
          <w:p w14:paraId="75830A08" w14:textId="77777777" w:rsidR="00D40957" w:rsidRPr="006073C6" w:rsidRDefault="00D40957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Pisarek W., Nowa retoryka dziennikarska, Kraków 2002</w:t>
            </w:r>
          </w:p>
          <w:p w14:paraId="3F24D4CF" w14:textId="77777777" w:rsidR="00D40957" w:rsidRPr="006073C6" w:rsidRDefault="00D40957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Olszański L., Dziennikarstwo internetowe, Warszawa 2006</w:t>
            </w:r>
          </w:p>
        </w:tc>
      </w:tr>
    </w:tbl>
    <w:p w14:paraId="6DE2C42A" w14:textId="77777777" w:rsidR="00F764D2" w:rsidRPr="006073C6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6073C6" w14:paraId="3C7813F8" w14:textId="77777777" w:rsidTr="006A5E67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8C6E3B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6D984A" w14:textId="77777777" w:rsidR="000F7F36" w:rsidRPr="006073C6" w:rsidRDefault="00DD04E1" w:rsidP="006C7F90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Metody praktyczne – ćwiczenia warsztatowe </w:t>
            </w:r>
          </w:p>
        </w:tc>
      </w:tr>
      <w:tr w:rsidR="00F764D2" w:rsidRPr="006073C6" w14:paraId="0F3EC70D" w14:textId="77777777" w:rsidTr="006A5E67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A2D6B3" w14:textId="77777777" w:rsidR="00F764D2" w:rsidRPr="006073C6" w:rsidRDefault="00F764D2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13876A" w14:textId="77777777" w:rsidR="00F764D2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AD486F">
              <w:rPr>
                <w:sz w:val="22"/>
                <w:szCs w:val="22"/>
              </w:rPr>
              <w:t>Nr efektu uczenia się/ grupy efektów</w:t>
            </w:r>
          </w:p>
        </w:tc>
      </w:tr>
      <w:tr w:rsidR="00423FC5" w:rsidRPr="006073C6" w14:paraId="1B4E679B" w14:textId="77777777" w:rsidTr="006A5E67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66F385" w14:textId="77777777" w:rsidR="00423FC5" w:rsidRPr="006073C6" w:rsidRDefault="00423FC5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Dyskusja i współpraca w grupie podczas warsztatów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66991F30" w14:textId="77777777" w:rsidR="00423FC5" w:rsidRPr="006073C6" w:rsidRDefault="00423FC5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01, 02, 03, 05, 07</w:t>
            </w:r>
          </w:p>
        </w:tc>
      </w:tr>
      <w:tr w:rsidR="00423FC5" w:rsidRPr="006073C6" w14:paraId="3F231F86" w14:textId="77777777" w:rsidTr="006A5E67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FC1" w14:textId="77777777" w:rsidR="00423FC5" w:rsidRPr="006073C6" w:rsidRDefault="00423FC5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Praca zaliczeniowa nad przykładowymi </w:t>
            </w:r>
            <w:r w:rsidR="00D40957" w:rsidRPr="006073C6">
              <w:rPr>
                <w:sz w:val="24"/>
                <w:szCs w:val="24"/>
              </w:rPr>
              <w:t>realizacjami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0B3CA9" w14:textId="77777777" w:rsidR="00423FC5" w:rsidRPr="006073C6" w:rsidRDefault="00ED12CF" w:rsidP="00C92881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01, 02, 03, 04, 06, 07</w:t>
            </w:r>
          </w:p>
        </w:tc>
      </w:tr>
      <w:tr w:rsidR="00F764D2" w:rsidRPr="006073C6" w14:paraId="3A689DBD" w14:textId="77777777" w:rsidTr="006A5E67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7D2289" w14:textId="77777777" w:rsidR="00F764D2" w:rsidRPr="006073C6" w:rsidRDefault="00F764D2" w:rsidP="006A5E67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lastRenderedPageBreak/>
              <w:t>Forma i warunki zaliczenia</w:t>
            </w:r>
          </w:p>
          <w:p w14:paraId="78A2A6DA" w14:textId="77777777" w:rsidR="00F764D2" w:rsidRPr="006073C6" w:rsidRDefault="00F764D2" w:rsidP="006A5E67">
            <w:pPr>
              <w:rPr>
                <w:sz w:val="24"/>
                <w:szCs w:val="24"/>
              </w:rPr>
            </w:pP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E7E52C" w14:textId="77777777" w:rsidR="006C7F90" w:rsidRPr="006073C6" w:rsidRDefault="006A5E67" w:rsidP="006C7F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Zaliczenie</w:t>
            </w:r>
          </w:p>
          <w:p w14:paraId="654F72B8" w14:textId="77777777" w:rsidR="006C7F90" w:rsidRPr="006073C6" w:rsidRDefault="006C7F90" w:rsidP="006C7F90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40 % udział w dyskusji w trakcie zajęć</w:t>
            </w:r>
          </w:p>
          <w:p w14:paraId="33F0DD5A" w14:textId="77777777" w:rsidR="00F764D2" w:rsidRPr="006073C6" w:rsidRDefault="006C7F90" w:rsidP="00DD04E1">
            <w:pPr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 xml:space="preserve">60 % prace </w:t>
            </w:r>
            <w:r w:rsidR="00DD04E1" w:rsidRPr="006073C6">
              <w:rPr>
                <w:sz w:val="24"/>
                <w:szCs w:val="24"/>
              </w:rPr>
              <w:t>warsztatowe</w:t>
            </w:r>
            <w:r w:rsidR="00D40957" w:rsidRPr="006073C6">
              <w:rPr>
                <w:sz w:val="24"/>
                <w:szCs w:val="24"/>
              </w:rPr>
              <w:t xml:space="preserve"> – przygotowane ilustrowanie poszczególnych mediów</w:t>
            </w:r>
          </w:p>
        </w:tc>
      </w:tr>
    </w:tbl>
    <w:p w14:paraId="5A781F8B" w14:textId="77777777" w:rsidR="00F764D2" w:rsidRPr="006073C6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AD486F" w:rsidRPr="00742916" w14:paraId="33E7FD15" w14:textId="77777777" w:rsidTr="006A5E67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D5F0710" w14:textId="77777777" w:rsidR="00AD486F" w:rsidRPr="004E4867" w:rsidRDefault="00AD486F" w:rsidP="006A5E67">
            <w:pPr>
              <w:jc w:val="center"/>
              <w:rPr>
                <w:b/>
              </w:rPr>
            </w:pPr>
          </w:p>
          <w:p w14:paraId="519EDC69" w14:textId="77777777" w:rsidR="00AD486F" w:rsidRPr="004E4867" w:rsidRDefault="00AD486F" w:rsidP="006A5E67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567A7BB0" w14:textId="77777777" w:rsidR="00AD486F" w:rsidRPr="004E4867" w:rsidRDefault="00AD486F" w:rsidP="006A5E67">
            <w:pPr>
              <w:jc w:val="center"/>
              <w:rPr>
                <w:b/>
                <w:color w:val="FF0000"/>
              </w:rPr>
            </w:pPr>
          </w:p>
        </w:tc>
      </w:tr>
      <w:tr w:rsidR="00AD486F" w:rsidRPr="00742916" w14:paraId="77F56728" w14:textId="77777777" w:rsidTr="006A5E6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65E4E8EA" w14:textId="77777777" w:rsidR="00AD486F" w:rsidRPr="004E4867" w:rsidRDefault="00AD486F" w:rsidP="006A5E67">
            <w:pPr>
              <w:jc w:val="center"/>
              <w:rPr>
                <w:sz w:val="24"/>
                <w:szCs w:val="24"/>
              </w:rPr>
            </w:pPr>
          </w:p>
          <w:p w14:paraId="19C8547E" w14:textId="77777777" w:rsidR="00AD486F" w:rsidRPr="004E4867" w:rsidRDefault="00AD486F" w:rsidP="006A5E67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355E2670" w14:textId="77777777" w:rsidR="00AD486F" w:rsidRPr="004E4867" w:rsidRDefault="00AD486F" w:rsidP="006A5E67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AD486F" w:rsidRPr="00742916" w14:paraId="7E18BEAD" w14:textId="77777777" w:rsidTr="006A5E67">
        <w:trPr>
          <w:trHeight w:val="262"/>
        </w:trPr>
        <w:tc>
          <w:tcPr>
            <w:tcW w:w="5070" w:type="dxa"/>
            <w:vMerge/>
          </w:tcPr>
          <w:p w14:paraId="1C836CE2" w14:textId="77777777" w:rsidR="00AD486F" w:rsidRPr="004E4867" w:rsidRDefault="00AD486F" w:rsidP="006A5E6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8F4DD9C" w14:textId="77777777" w:rsidR="00AD486F" w:rsidRPr="004E4867" w:rsidRDefault="00AD486F" w:rsidP="006A5E67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64E69CC3" w14:textId="77777777" w:rsidR="00AD486F" w:rsidRPr="004E4867" w:rsidRDefault="00AD486F" w:rsidP="006A5E67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AD486F" w:rsidRPr="00742916" w14:paraId="608CD088" w14:textId="77777777" w:rsidTr="006A5E67">
        <w:trPr>
          <w:trHeight w:val="262"/>
        </w:trPr>
        <w:tc>
          <w:tcPr>
            <w:tcW w:w="5070" w:type="dxa"/>
          </w:tcPr>
          <w:p w14:paraId="1657EAE3" w14:textId="77777777" w:rsidR="00AD486F" w:rsidRPr="004E4867" w:rsidRDefault="00AD486F" w:rsidP="006A5E6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45DAB9A4" w14:textId="77777777" w:rsidR="00AD486F" w:rsidRPr="004E4867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310A4BD" w14:textId="77777777" w:rsidR="00AD486F" w:rsidRPr="004E4867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AD486F" w:rsidRPr="00742916" w14:paraId="7271505D" w14:textId="77777777" w:rsidTr="006A5E67">
        <w:trPr>
          <w:trHeight w:val="262"/>
        </w:trPr>
        <w:tc>
          <w:tcPr>
            <w:tcW w:w="5070" w:type="dxa"/>
          </w:tcPr>
          <w:p w14:paraId="1528E493" w14:textId="77777777" w:rsidR="00AD486F" w:rsidRPr="004E4867" w:rsidRDefault="00AD486F" w:rsidP="006A5E6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5CD595D8" w14:textId="77777777" w:rsidR="00AD486F" w:rsidRPr="004E4867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08E27363" w14:textId="77777777" w:rsidR="00AD486F" w:rsidRPr="004E4867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AD486F" w:rsidRPr="00742916" w14:paraId="6C7A12DB" w14:textId="77777777" w:rsidTr="006A5E67">
        <w:trPr>
          <w:trHeight w:val="262"/>
        </w:trPr>
        <w:tc>
          <w:tcPr>
            <w:tcW w:w="5070" w:type="dxa"/>
          </w:tcPr>
          <w:p w14:paraId="0024F0DB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2438B8C8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2F15A57A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15</w:t>
            </w:r>
          </w:p>
        </w:tc>
      </w:tr>
      <w:tr w:rsidR="00AD486F" w:rsidRPr="00742916" w14:paraId="615CE87A" w14:textId="77777777" w:rsidTr="006A5E67">
        <w:trPr>
          <w:trHeight w:val="262"/>
        </w:trPr>
        <w:tc>
          <w:tcPr>
            <w:tcW w:w="5070" w:type="dxa"/>
          </w:tcPr>
          <w:p w14:paraId="22325E16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015035A8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D272254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AD486F" w:rsidRPr="00742916" w14:paraId="5B26E1C1" w14:textId="77777777" w:rsidTr="006A5E67">
        <w:trPr>
          <w:trHeight w:val="262"/>
        </w:trPr>
        <w:tc>
          <w:tcPr>
            <w:tcW w:w="5070" w:type="dxa"/>
          </w:tcPr>
          <w:p w14:paraId="444F6E5B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36497153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3A8D55F1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5</w:t>
            </w:r>
          </w:p>
        </w:tc>
      </w:tr>
      <w:tr w:rsidR="00AD486F" w:rsidRPr="00742916" w14:paraId="072A1D35" w14:textId="77777777" w:rsidTr="006A5E67">
        <w:trPr>
          <w:trHeight w:val="262"/>
        </w:trPr>
        <w:tc>
          <w:tcPr>
            <w:tcW w:w="5070" w:type="dxa"/>
          </w:tcPr>
          <w:p w14:paraId="7DAF95D5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5413FBB9" w14:textId="77777777" w:rsidR="00AD486F" w:rsidRPr="006073C6" w:rsidRDefault="006A5E67" w:rsidP="006A5E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2" w:type="dxa"/>
          </w:tcPr>
          <w:p w14:paraId="1DACBF0D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AD486F" w:rsidRPr="00742916" w14:paraId="54F9F5DB" w14:textId="77777777" w:rsidTr="006A5E67">
        <w:trPr>
          <w:trHeight w:val="262"/>
        </w:trPr>
        <w:tc>
          <w:tcPr>
            <w:tcW w:w="5070" w:type="dxa"/>
          </w:tcPr>
          <w:p w14:paraId="75AF38AB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5E1DDDB9" w14:textId="77777777" w:rsidR="00AD486F" w:rsidRPr="006073C6" w:rsidRDefault="006A5E67" w:rsidP="006A5E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3ACFE7BC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AD486F" w:rsidRPr="00742916" w14:paraId="2FDC4185" w14:textId="77777777" w:rsidTr="006A5E67">
        <w:trPr>
          <w:trHeight w:val="262"/>
        </w:trPr>
        <w:tc>
          <w:tcPr>
            <w:tcW w:w="5070" w:type="dxa"/>
          </w:tcPr>
          <w:p w14:paraId="1459B53E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508AC777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7713060E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</w:p>
        </w:tc>
      </w:tr>
      <w:tr w:rsidR="00AD486F" w:rsidRPr="00742916" w14:paraId="5A51211B" w14:textId="77777777" w:rsidTr="006A5E67">
        <w:trPr>
          <w:trHeight w:val="262"/>
        </w:trPr>
        <w:tc>
          <w:tcPr>
            <w:tcW w:w="5070" w:type="dxa"/>
          </w:tcPr>
          <w:p w14:paraId="2FCA5DAA" w14:textId="77777777" w:rsidR="00AD486F" w:rsidRPr="004E4867" w:rsidRDefault="00AD486F" w:rsidP="006A5E67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01780E24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25</w:t>
            </w:r>
          </w:p>
        </w:tc>
        <w:tc>
          <w:tcPr>
            <w:tcW w:w="2812" w:type="dxa"/>
          </w:tcPr>
          <w:p w14:paraId="75C32436" w14:textId="77777777" w:rsidR="00AD486F" w:rsidRPr="006073C6" w:rsidRDefault="00AD486F" w:rsidP="006A5E67">
            <w:pPr>
              <w:jc w:val="center"/>
              <w:rPr>
                <w:sz w:val="24"/>
                <w:szCs w:val="24"/>
              </w:rPr>
            </w:pPr>
            <w:r w:rsidRPr="006073C6">
              <w:rPr>
                <w:sz w:val="24"/>
                <w:szCs w:val="24"/>
              </w:rPr>
              <w:t>2</w:t>
            </w:r>
            <w:r w:rsidR="001530CD">
              <w:rPr>
                <w:sz w:val="24"/>
                <w:szCs w:val="24"/>
              </w:rPr>
              <w:t>0</w:t>
            </w:r>
          </w:p>
        </w:tc>
      </w:tr>
      <w:tr w:rsidR="00AD486F" w:rsidRPr="00742916" w14:paraId="78D00CDD" w14:textId="77777777" w:rsidTr="006A5E67">
        <w:trPr>
          <w:trHeight w:val="236"/>
        </w:trPr>
        <w:tc>
          <w:tcPr>
            <w:tcW w:w="5070" w:type="dxa"/>
            <w:shd w:val="clear" w:color="auto" w:fill="C0C0C0"/>
          </w:tcPr>
          <w:p w14:paraId="756FE6FE" w14:textId="77777777" w:rsidR="00AD486F" w:rsidRPr="004E4867" w:rsidRDefault="00AD486F" w:rsidP="006A5E67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60FD8479" w14:textId="77777777" w:rsidR="00AD486F" w:rsidRPr="004E4867" w:rsidRDefault="00AD486F" w:rsidP="006A5E6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AD486F" w:rsidRPr="00742916" w14:paraId="5A6798FF" w14:textId="77777777" w:rsidTr="006A5E67">
        <w:trPr>
          <w:trHeight w:val="236"/>
        </w:trPr>
        <w:tc>
          <w:tcPr>
            <w:tcW w:w="5070" w:type="dxa"/>
            <w:shd w:val="clear" w:color="auto" w:fill="C0C0C0"/>
          </w:tcPr>
          <w:p w14:paraId="608A849A" w14:textId="77777777" w:rsidR="00AD486F" w:rsidRPr="004E4867" w:rsidRDefault="00AD486F" w:rsidP="006A5E6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3D0DEDC6" w14:textId="58E0BC5C" w:rsidR="00AD486F" w:rsidRPr="006073C6" w:rsidRDefault="00AD486F" w:rsidP="006A5E67">
            <w:pPr>
              <w:jc w:val="center"/>
              <w:rPr>
                <w:b/>
                <w:sz w:val="24"/>
                <w:szCs w:val="24"/>
              </w:rPr>
            </w:pPr>
            <w:r w:rsidRPr="006073C6">
              <w:rPr>
                <w:b/>
                <w:sz w:val="24"/>
                <w:szCs w:val="24"/>
              </w:rPr>
              <w:t xml:space="preserve">1 </w:t>
            </w:r>
          </w:p>
        </w:tc>
      </w:tr>
      <w:tr w:rsidR="00AD486F" w:rsidRPr="00742916" w14:paraId="548D6931" w14:textId="77777777" w:rsidTr="006A5E67">
        <w:trPr>
          <w:trHeight w:val="262"/>
        </w:trPr>
        <w:tc>
          <w:tcPr>
            <w:tcW w:w="5070" w:type="dxa"/>
            <w:shd w:val="clear" w:color="auto" w:fill="C0C0C0"/>
          </w:tcPr>
          <w:p w14:paraId="53656732" w14:textId="77777777" w:rsidR="00AD486F" w:rsidRPr="004E4867" w:rsidRDefault="00AD486F" w:rsidP="006A5E67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434CCF7" w14:textId="77777777" w:rsidR="00AD486F" w:rsidRPr="006073C6" w:rsidRDefault="00AD486F" w:rsidP="006A5E67">
            <w:pPr>
              <w:rPr>
                <w:b/>
                <w:sz w:val="24"/>
                <w:szCs w:val="24"/>
              </w:rPr>
            </w:pPr>
          </w:p>
          <w:p w14:paraId="28A81DD6" w14:textId="77777777" w:rsidR="00AD486F" w:rsidRPr="006073C6" w:rsidRDefault="001530CD" w:rsidP="006A5E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0,8</w:t>
            </w:r>
            <w:r w:rsidR="00AD486F" w:rsidRPr="006073C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D486F" w:rsidRPr="00742916" w14:paraId="77588F41" w14:textId="77777777" w:rsidTr="006A5E67">
        <w:trPr>
          <w:trHeight w:val="262"/>
        </w:trPr>
        <w:tc>
          <w:tcPr>
            <w:tcW w:w="5070" w:type="dxa"/>
            <w:shd w:val="clear" w:color="auto" w:fill="C0C0C0"/>
          </w:tcPr>
          <w:p w14:paraId="50095D75" w14:textId="77777777" w:rsidR="00AD486F" w:rsidRPr="004E4867" w:rsidRDefault="00AD486F" w:rsidP="006A5E67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1253377C" w14:textId="77777777" w:rsidR="00AD486F" w:rsidRPr="006073C6" w:rsidRDefault="006A5E67" w:rsidP="006A5E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1530CD">
              <w:rPr>
                <w:b/>
                <w:sz w:val="24"/>
                <w:szCs w:val="24"/>
              </w:rPr>
              <w:t>6</w:t>
            </w:r>
          </w:p>
          <w:p w14:paraId="1D844BB1" w14:textId="77777777" w:rsidR="00AD486F" w:rsidRPr="006073C6" w:rsidRDefault="00AD486F" w:rsidP="006A5E6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B7C952B" w14:textId="77777777" w:rsidR="003C0B22" w:rsidRPr="006073C6" w:rsidRDefault="003C0B22" w:rsidP="00F764D2">
      <w:pPr>
        <w:rPr>
          <w:sz w:val="24"/>
          <w:szCs w:val="24"/>
        </w:rPr>
      </w:pPr>
    </w:p>
    <w:p w14:paraId="15736379" w14:textId="77777777" w:rsidR="003C0B22" w:rsidRPr="006073C6" w:rsidRDefault="003C0B22" w:rsidP="00F764D2">
      <w:pPr>
        <w:rPr>
          <w:sz w:val="24"/>
          <w:szCs w:val="24"/>
        </w:rPr>
      </w:pPr>
    </w:p>
    <w:p w14:paraId="06BBCC10" w14:textId="77777777" w:rsidR="00F764D2" w:rsidRPr="006073C6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6D9030A4" w14:textId="77777777" w:rsidR="00F764D2" w:rsidRPr="006073C6" w:rsidRDefault="00F764D2" w:rsidP="00F764D2">
      <w:pPr>
        <w:rPr>
          <w:sz w:val="24"/>
          <w:szCs w:val="24"/>
        </w:rPr>
      </w:pPr>
    </w:p>
    <w:p w14:paraId="4FA6F192" w14:textId="77777777" w:rsidR="00F764D2" w:rsidRPr="006073C6" w:rsidRDefault="00F764D2" w:rsidP="00F764D2">
      <w:pPr>
        <w:rPr>
          <w:sz w:val="24"/>
          <w:szCs w:val="24"/>
        </w:rPr>
      </w:pPr>
    </w:p>
    <w:p w14:paraId="528E60C1" w14:textId="77777777" w:rsidR="00AD53A7" w:rsidRPr="006073C6" w:rsidRDefault="00AD53A7">
      <w:pPr>
        <w:rPr>
          <w:sz w:val="24"/>
          <w:szCs w:val="24"/>
        </w:rPr>
      </w:pPr>
    </w:p>
    <w:sectPr w:rsidR="00AD53A7" w:rsidRPr="006073C6" w:rsidSect="006A5E67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4510"/>
    <w:multiLevelType w:val="hybridMultilevel"/>
    <w:tmpl w:val="BD50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671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3BF0"/>
    <w:rsid w:val="00035B35"/>
    <w:rsid w:val="000F7F36"/>
    <w:rsid w:val="001530CD"/>
    <w:rsid w:val="00220076"/>
    <w:rsid w:val="002804F1"/>
    <w:rsid w:val="002830E6"/>
    <w:rsid w:val="00286A7A"/>
    <w:rsid w:val="00300EF3"/>
    <w:rsid w:val="00333843"/>
    <w:rsid w:val="003C0B22"/>
    <w:rsid w:val="00423FC5"/>
    <w:rsid w:val="005D4333"/>
    <w:rsid w:val="005E192C"/>
    <w:rsid w:val="006073C6"/>
    <w:rsid w:val="0061369F"/>
    <w:rsid w:val="0066591F"/>
    <w:rsid w:val="00694988"/>
    <w:rsid w:val="006A5E67"/>
    <w:rsid w:val="006C7F90"/>
    <w:rsid w:val="00715953"/>
    <w:rsid w:val="0076140F"/>
    <w:rsid w:val="0093350D"/>
    <w:rsid w:val="009759A3"/>
    <w:rsid w:val="00AD486F"/>
    <w:rsid w:val="00AD53A7"/>
    <w:rsid w:val="00B17E21"/>
    <w:rsid w:val="00B50FD5"/>
    <w:rsid w:val="00B84A4A"/>
    <w:rsid w:val="00BE44E9"/>
    <w:rsid w:val="00C203DF"/>
    <w:rsid w:val="00C92881"/>
    <w:rsid w:val="00D40957"/>
    <w:rsid w:val="00DD04E1"/>
    <w:rsid w:val="00ED12CF"/>
    <w:rsid w:val="00F17F67"/>
    <w:rsid w:val="00F53167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6D3C"/>
  <w15:docId w15:val="{BB20D2F6-64EA-4D6A-A85B-43FB3062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17</cp:revision>
  <dcterms:created xsi:type="dcterms:W3CDTF">2019-05-07T12:03:00Z</dcterms:created>
  <dcterms:modified xsi:type="dcterms:W3CDTF">2023-08-23T19:37:00Z</dcterms:modified>
</cp:coreProperties>
</file>